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7086C" w14:textId="1594A919" w:rsidR="00075A87" w:rsidRDefault="001A7B39" w:rsidP="00A85DB8">
      <w:pPr>
        <w:jc w:val="center"/>
        <w:rPr>
          <w:b/>
          <w:bCs/>
          <w:sz w:val="30"/>
        </w:rPr>
      </w:pPr>
      <w:r>
        <w:rPr>
          <w:b/>
          <w:sz w:val="28"/>
        </w:rPr>
        <w:t xml:space="preserve">                            </w:t>
      </w:r>
      <w:r w:rsidR="008006E9">
        <w:rPr>
          <w:b/>
          <w:sz w:val="28"/>
        </w:rPr>
        <w:t>G</w:t>
      </w:r>
      <w:r w:rsidR="00B44031">
        <w:rPr>
          <w:b/>
          <w:sz w:val="28"/>
        </w:rPr>
        <w:t>M GREEN SUMMIT</w:t>
      </w:r>
      <w:r w:rsidR="007554CD" w:rsidRPr="00075A87">
        <w:rPr>
          <w:b/>
          <w:sz w:val="28"/>
        </w:rPr>
        <w:t xml:space="preserve"> </w:t>
      </w:r>
      <w:r w:rsidR="00B44031">
        <w:rPr>
          <w:b/>
          <w:sz w:val="28"/>
        </w:rPr>
        <w:t>PRE-WORKSHOP</w:t>
      </w:r>
      <w:r w:rsidR="00A85DB8">
        <w:rPr>
          <w:b/>
          <w:sz w:val="28"/>
        </w:rPr>
        <w:t xml:space="preserve"> -  </w:t>
      </w:r>
      <w:r w:rsidR="00580D8C">
        <w:rPr>
          <w:b/>
          <w:bCs/>
          <w:sz w:val="30"/>
        </w:rPr>
        <w:t xml:space="preserve">Building </w:t>
      </w:r>
      <w:r w:rsidR="00042C1E">
        <w:rPr>
          <w:b/>
          <w:bCs/>
          <w:sz w:val="30"/>
        </w:rPr>
        <w:t>a Z</w:t>
      </w:r>
      <w:r w:rsidR="00347517">
        <w:rPr>
          <w:b/>
          <w:bCs/>
          <w:sz w:val="30"/>
        </w:rPr>
        <w:t xml:space="preserve">ero </w:t>
      </w:r>
      <w:r w:rsidR="00042C1E">
        <w:rPr>
          <w:b/>
          <w:bCs/>
          <w:sz w:val="30"/>
        </w:rPr>
        <w:t>C</w:t>
      </w:r>
      <w:r w:rsidR="00347517">
        <w:rPr>
          <w:b/>
          <w:bCs/>
          <w:sz w:val="30"/>
        </w:rPr>
        <w:t>arbon Greater Manchester</w:t>
      </w:r>
      <w:r w:rsidR="00EB43A6">
        <w:rPr>
          <w:b/>
          <w:bCs/>
          <w:sz w:val="30"/>
        </w:rPr>
        <w:t>:</w:t>
      </w:r>
    </w:p>
    <w:p w14:paraId="55696D2F" w14:textId="48D420A9" w:rsidR="00EB43A6" w:rsidRPr="00871F70" w:rsidRDefault="00EB43A6" w:rsidP="00BE7672">
      <w:pPr>
        <w:pBdr>
          <w:bottom w:val="single" w:sz="6" w:space="1" w:color="auto"/>
        </w:pBdr>
        <w:jc w:val="center"/>
        <w:rPr>
          <w:b/>
          <w:i/>
          <w:sz w:val="38"/>
        </w:rPr>
      </w:pPr>
      <w:r w:rsidRPr="00871F70">
        <w:rPr>
          <w:b/>
          <w:i/>
          <w:sz w:val="38"/>
        </w:rPr>
        <w:t xml:space="preserve">PATHWAY </w:t>
      </w:r>
      <w:r w:rsidR="00A400C9">
        <w:rPr>
          <w:b/>
          <w:i/>
          <w:sz w:val="38"/>
        </w:rPr>
        <w:t>/</w:t>
      </w:r>
      <w:r w:rsidR="00476B16">
        <w:rPr>
          <w:b/>
          <w:i/>
          <w:sz w:val="38"/>
        </w:rPr>
        <w:t xml:space="preserve"> ROUTE-MAP </w:t>
      </w:r>
      <w:r w:rsidRPr="00871F70">
        <w:rPr>
          <w:b/>
          <w:i/>
          <w:sz w:val="38"/>
        </w:rPr>
        <w:t>TEMPLATE</w:t>
      </w:r>
    </w:p>
    <w:p w14:paraId="44EE3297" w14:textId="28490AAB" w:rsidR="007554CD" w:rsidRPr="001A762B" w:rsidRDefault="00A85DB8" w:rsidP="007554CD">
      <w:pPr>
        <w:jc w:val="right"/>
        <w:rPr>
          <w:i/>
        </w:rPr>
      </w:pPr>
      <w:r>
        <w:rPr>
          <w:i/>
          <w:sz w:val="16"/>
        </w:rPr>
        <w:t xml:space="preserve">JR </w:t>
      </w:r>
      <w:r w:rsidR="00B44031" w:rsidRPr="00E2379C">
        <w:rPr>
          <w:i/>
          <w:sz w:val="16"/>
        </w:rPr>
        <w:t>V0.</w:t>
      </w:r>
      <w:r w:rsidR="00BB5B5A">
        <w:rPr>
          <w:i/>
          <w:sz w:val="16"/>
        </w:rPr>
        <w:t>3</w:t>
      </w:r>
      <w:r w:rsidR="00EB43A6">
        <w:rPr>
          <w:i/>
          <w:sz w:val="16"/>
        </w:rPr>
        <w:t xml:space="preserve"> – </w:t>
      </w:r>
      <w:r w:rsidR="00CC427D">
        <w:rPr>
          <w:i/>
          <w:sz w:val="16"/>
        </w:rPr>
        <w:t>01-03</w:t>
      </w:r>
      <w:r w:rsidR="00B44031" w:rsidRPr="00E2379C">
        <w:rPr>
          <w:i/>
          <w:sz w:val="16"/>
        </w:rPr>
        <w:t>-18</w:t>
      </w:r>
    </w:p>
    <w:p w14:paraId="3A1C1D92" w14:textId="77777777" w:rsidR="001C6629" w:rsidRDefault="001C6629" w:rsidP="00D23341">
      <w:pPr>
        <w:sectPr w:rsidR="001C6629" w:rsidSect="0067709D">
          <w:headerReference w:type="default" r:id="rId8"/>
          <w:pgSz w:w="16838" w:h="11906" w:orient="landscape"/>
          <w:pgMar w:top="1418" w:right="454" w:bottom="1134" w:left="680" w:header="709" w:footer="709" w:gutter="0"/>
          <w:cols w:space="708"/>
          <w:docGrid w:linePitch="360"/>
        </w:sectPr>
      </w:pPr>
      <w:bookmarkStart w:id="0" w:name="_GoBack"/>
      <w:bookmarkEnd w:id="0"/>
    </w:p>
    <w:p w14:paraId="598008B1" w14:textId="1DD71876" w:rsidR="00476B16" w:rsidRDefault="00D23341" w:rsidP="00D23341">
      <w:r>
        <w:t xml:space="preserve">These ‘pathway </w:t>
      </w:r>
      <w:r w:rsidR="00476B16">
        <w:t xml:space="preserve">/ route-map </w:t>
      </w:r>
      <w:r>
        <w:t xml:space="preserve">templates’ </w:t>
      </w:r>
      <w:r w:rsidR="00040633">
        <w:t xml:space="preserve">are a resource for the </w:t>
      </w:r>
      <w:r>
        <w:t xml:space="preserve">Pre-workshop </w:t>
      </w:r>
      <w:r w:rsidR="00040633">
        <w:t xml:space="preserve">&amp; related events, </w:t>
      </w:r>
      <w:r>
        <w:t>come up with tangible outcomes</w:t>
      </w:r>
      <w:r w:rsidR="00476B16">
        <w:t xml:space="preserve">. </w:t>
      </w:r>
      <w:r w:rsidR="00040633">
        <w:t xml:space="preserve">These </w:t>
      </w:r>
      <w:r w:rsidR="00476B16">
        <w:t xml:space="preserve">will be in the form of </w:t>
      </w:r>
      <w:r w:rsidR="00566523">
        <w:t xml:space="preserve">- </w:t>
      </w:r>
    </w:p>
    <w:p w14:paraId="60A844B6" w14:textId="18734165" w:rsidR="00CC427D" w:rsidRDefault="004B27A9" w:rsidP="00476B16">
      <w:pPr>
        <w:pStyle w:val="ListParagraph"/>
        <w:numPr>
          <w:ilvl w:val="0"/>
          <w:numId w:val="18"/>
        </w:numPr>
      </w:pPr>
      <w:r>
        <w:t xml:space="preserve">‘Now’ – starting points </w:t>
      </w:r>
    </w:p>
    <w:p w14:paraId="18513D52" w14:textId="1AC6153B" w:rsidR="00476B16" w:rsidRDefault="004B27A9" w:rsidP="00476B16">
      <w:pPr>
        <w:pStyle w:val="ListParagraph"/>
        <w:numPr>
          <w:ilvl w:val="0"/>
          <w:numId w:val="18"/>
        </w:numPr>
      </w:pPr>
      <w:r>
        <w:t xml:space="preserve">Short </w:t>
      </w:r>
      <w:r w:rsidR="00D23341">
        <w:t xml:space="preserve">term </w:t>
      </w:r>
      <w:r w:rsidR="00476B16">
        <w:t xml:space="preserve">(1 year) </w:t>
      </w:r>
      <w:r w:rsidR="00D23341">
        <w:t xml:space="preserve">research </w:t>
      </w:r>
      <w:r w:rsidR="00846245">
        <w:t xml:space="preserve">/ early action </w:t>
      </w:r>
      <w:r w:rsidR="00D23341">
        <w:t xml:space="preserve">programme. </w:t>
      </w:r>
    </w:p>
    <w:p w14:paraId="5C5F5245" w14:textId="03AC5138" w:rsidR="00D23341" w:rsidRDefault="00476B16" w:rsidP="00476B16">
      <w:pPr>
        <w:pStyle w:val="ListParagraph"/>
        <w:numPr>
          <w:ilvl w:val="0"/>
          <w:numId w:val="18"/>
        </w:numPr>
      </w:pPr>
      <w:r>
        <w:t>Medium term (5</w:t>
      </w:r>
      <w:r w:rsidR="004B27A9">
        <w:t xml:space="preserve"> </w:t>
      </w:r>
      <w:r>
        <w:t>year)</w:t>
      </w:r>
      <w:r w:rsidR="00D23341">
        <w:t xml:space="preserve"> </w:t>
      </w:r>
      <w:r w:rsidR="004B27A9">
        <w:t xml:space="preserve">policy &amp; action </w:t>
      </w:r>
      <w:r w:rsidR="00D458E4">
        <w:t>program</w:t>
      </w:r>
    </w:p>
    <w:p w14:paraId="53134347" w14:textId="62FC45B6" w:rsidR="00D458E4" w:rsidRDefault="00D458E4" w:rsidP="00476B16">
      <w:pPr>
        <w:pStyle w:val="ListParagraph"/>
        <w:numPr>
          <w:ilvl w:val="0"/>
          <w:numId w:val="18"/>
        </w:numPr>
      </w:pPr>
      <w:r>
        <w:t>Longer term (</w:t>
      </w:r>
      <w:r w:rsidR="004B27A9">
        <w:t>2</w:t>
      </w:r>
      <w:r>
        <w:t>0 years) goals &amp; horizons</w:t>
      </w:r>
    </w:p>
    <w:p w14:paraId="0D34403C" w14:textId="46264B4D" w:rsidR="00D23341" w:rsidRDefault="00D23341" w:rsidP="00D23341">
      <w:r>
        <w:t xml:space="preserve">Each template contains some draft suggestions from the GM buildings group. The workshop is invited to improve </w:t>
      </w:r>
      <w:r w:rsidR="00BC7695">
        <w:t xml:space="preserve">on </w:t>
      </w:r>
      <w:r>
        <w:t xml:space="preserve">these and </w:t>
      </w:r>
      <w:r w:rsidR="00BC7695">
        <w:t xml:space="preserve">work out how to </w:t>
      </w:r>
      <w:r>
        <w:t xml:space="preserve">put them into practice. </w:t>
      </w:r>
    </w:p>
    <w:p w14:paraId="5943C2C8" w14:textId="3E7F3EED" w:rsidR="00F8640E" w:rsidRDefault="00F8640E" w:rsidP="00F8640E">
      <w:r>
        <w:t xml:space="preserve">To move </w:t>
      </w:r>
      <w:r w:rsidR="00A8278C">
        <w:t xml:space="preserve">towards practical action, </w:t>
      </w:r>
      <w:r>
        <w:t xml:space="preserve">we use the template attached: with each  sector (new build,  retrofit etc) and each cross-cutting ‘delivery challenge’ (finance, skills, innovation, governance, social issues) : </w:t>
      </w:r>
    </w:p>
    <w:p w14:paraId="179454D1" w14:textId="77777777" w:rsidR="00F8640E" w:rsidRDefault="00F8640E" w:rsidP="00F8640E">
      <w:pPr>
        <w:pStyle w:val="ListBullet"/>
      </w:pPr>
      <w:r>
        <w:t xml:space="preserve">Headline questions &amp; </w:t>
      </w:r>
      <w:r w:rsidRPr="00012EF8">
        <w:t>goal</w:t>
      </w:r>
      <w:r>
        <w:t>s</w:t>
      </w:r>
      <w:r w:rsidRPr="00012EF8">
        <w:t xml:space="preserve"> – </w:t>
      </w:r>
      <w:r>
        <w:t>what is the big vision?? (some text is suggested, to be improved)</w:t>
      </w:r>
    </w:p>
    <w:p w14:paraId="30868774" w14:textId="5AF577A0" w:rsidR="00F8640E" w:rsidRDefault="00F8640E" w:rsidP="00F8640E">
      <w:pPr>
        <w:pStyle w:val="ListBullet"/>
      </w:pPr>
      <w:r>
        <w:t xml:space="preserve">Pathway questions </w:t>
      </w:r>
      <w:r w:rsidR="00471F68">
        <w:t>–</w:t>
      </w:r>
      <w:r>
        <w:t xml:space="preserve"> what</w:t>
      </w:r>
      <w:r w:rsidR="00471F68">
        <w:t xml:space="preserve"> is to be done, who can do it</w:t>
      </w:r>
      <w:r>
        <w:t>, how</w:t>
      </w:r>
      <w:r w:rsidR="00471F68">
        <w:t xml:space="preserve">, </w:t>
      </w:r>
      <w:r>
        <w:t>and where?</w:t>
      </w:r>
      <w:r w:rsidRPr="00002675">
        <w:t xml:space="preserve"> </w:t>
      </w:r>
      <w:r>
        <w:t>(some text is suggested, to be improved)</w:t>
      </w:r>
    </w:p>
    <w:p w14:paraId="00182B04" w14:textId="3FDC5F1B" w:rsidR="00471F68" w:rsidRDefault="00471F68" w:rsidP="00F8640E">
      <w:pPr>
        <w:pStyle w:val="ListBullet"/>
      </w:pPr>
      <w:r>
        <w:t>‘How much’ questions – ‘value chains &amp; business models’ – a key component (with ongoing research in the Mini-Lab, to be followed up in the next workshop)</w:t>
      </w:r>
    </w:p>
    <w:p w14:paraId="34074974" w14:textId="30E6AD37" w:rsidR="00F8640E" w:rsidRDefault="00471F68" w:rsidP="00F8640E">
      <w:pPr>
        <w:pStyle w:val="ListBullet"/>
      </w:pPr>
      <w:r>
        <w:t xml:space="preserve">When </w:t>
      </w:r>
      <w:r w:rsidR="00F8640E">
        <w:t>questions</w:t>
      </w:r>
      <w:r>
        <w:t xml:space="preserve"> </w:t>
      </w:r>
      <w:r w:rsidR="00F8640E">
        <w:t xml:space="preserve">– what to do: now, 1 year, 5 years, </w:t>
      </w:r>
      <w:r>
        <w:t xml:space="preserve">or </w:t>
      </w:r>
      <w:r w:rsidR="00F8640E">
        <w:t>20 years</w:t>
      </w:r>
      <w:r>
        <w:t xml:space="preserve"> horizon. </w:t>
      </w:r>
      <w:r w:rsidR="00F8640E">
        <w:t xml:space="preserve">  </w:t>
      </w:r>
    </w:p>
    <w:p w14:paraId="1699B897" w14:textId="77777777" w:rsidR="00F8640E" w:rsidRPr="001A762B" w:rsidRDefault="00F8640E" w:rsidP="00F8640E">
      <w:pPr>
        <w:pStyle w:val="ListBullet"/>
      </w:pPr>
      <w:r w:rsidRPr="001A762B">
        <w:t>Visual thinking with diagrams &amp; cartoons, is strongly encouraged</w:t>
      </w:r>
      <w:r>
        <w:t>…</w:t>
      </w:r>
      <w:r w:rsidRPr="001A762B">
        <w:t xml:space="preserve"> </w:t>
      </w:r>
    </w:p>
    <w:p w14:paraId="333240CB" w14:textId="77777777" w:rsidR="00F8640E" w:rsidRDefault="00F8640E" w:rsidP="003A4980"/>
    <w:p w14:paraId="72BF1DCD" w14:textId="77777777" w:rsidR="00F8640E" w:rsidRDefault="00F8640E" w:rsidP="003A4980"/>
    <w:p w14:paraId="3A77164D" w14:textId="29EC8BE2" w:rsidR="003A4980" w:rsidRDefault="003A4980" w:rsidP="003A4980">
      <w:r>
        <w:t xml:space="preserve">This ‘master template’ can be used as a checklist &amp; to track back the ‘delivery challenges’ to the ‘sector challenges’. </w:t>
      </w:r>
    </w:p>
    <w:tbl>
      <w:tblPr>
        <w:tblStyle w:val="TableGrid"/>
        <w:tblW w:w="6941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254"/>
        <w:gridCol w:w="1164"/>
        <w:gridCol w:w="1165"/>
        <w:gridCol w:w="1191"/>
        <w:gridCol w:w="1109"/>
        <w:gridCol w:w="1058"/>
      </w:tblGrid>
      <w:tr w:rsidR="003A4980" w:rsidRPr="00947F56" w14:paraId="1190450D" w14:textId="77777777" w:rsidTr="003A4980">
        <w:tc>
          <w:tcPr>
            <w:tcW w:w="1254" w:type="dxa"/>
            <w:shd w:val="clear" w:color="auto" w:fill="FFD966" w:themeFill="accent4" w:themeFillTint="99"/>
          </w:tcPr>
          <w:p w14:paraId="4AD20FBB" w14:textId="77777777" w:rsidR="003A4980" w:rsidRPr="00012EF8" w:rsidRDefault="003A4980" w:rsidP="004C2AEF">
            <w:pPr>
              <w:spacing w:before="0"/>
              <w:jc w:val="center"/>
              <w:rPr>
                <w:b/>
                <w:i/>
                <w:sz w:val="18"/>
              </w:rPr>
            </w:pPr>
          </w:p>
        </w:tc>
        <w:tc>
          <w:tcPr>
            <w:tcW w:w="1164" w:type="dxa"/>
            <w:shd w:val="clear" w:color="auto" w:fill="FFD966" w:themeFill="accent4" w:themeFillTint="99"/>
          </w:tcPr>
          <w:p w14:paraId="77B246EE" w14:textId="77777777" w:rsidR="003A4980" w:rsidRPr="00947F56" w:rsidRDefault="003A4980" w:rsidP="004C2AEF">
            <w:pPr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r w:rsidRPr="00947F56">
              <w:rPr>
                <w:b/>
                <w:i/>
                <w:sz w:val="18"/>
                <w:lang w:val="it-IT"/>
              </w:rPr>
              <w:t>HOUSING RETRO</w:t>
            </w:r>
          </w:p>
        </w:tc>
        <w:tc>
          <w:tcPr>
            <w:tcW w:w="1165" w:type="dxa"/>
            <w:shd w:val="clear" w:color="auto" w:fill="FFD966" w:themeFill="accent4" w:themeFillTint="99"/>
          </w:tcPr>
          <w:p w14:paraId="0D581C0A" w14:textId="77777777" w:rsidR="003A4980" w:rsidRPr="00947F56" w:rsidRDefault="003A4980" w:rsidP="004C2AEF">
            <w:pPr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r w:rsidRPr="00947F56">
              <w:rPr>
                <w:b/>
                <w:i/>
                <w:sz w:val="18"/>
                <w:lang w:val="it-IT"/>
              </w:rPr>
              <w:t>HOUSING NEW</w:t>
            </w:r>
          </w:p>
        </w:tc>
        <w:tc>
          <w:tcPr>
            <w:tcW w:w="1191" w:type="dxa"/>
            <w:shd w:val="clear" w:color="auto" w:fill="FFD966" w:themeFill="accent4" w:themeFillTint="99"/>
          </w:tcPr>
          <w:p w14:paraId="08385D9D" w14:textId="1B3F8D37" w:rsidR="003A4980" w:rsidRPr="00947F56" w:rsidRDefault="00F8640E" w:rsidP="004C2AEF">
            <w:pPr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COMMERCIAL </w:t>
            </w:r>
            <w:r w:rsidR="003A4980" w:rsidRPr="00947F56">
              <w:rPr>
                <w:b/>
                <w:i/>
                <w:sz w:val="18"/>
                <w:lang w:val="it-IT"/>
              </w:rPr>
              <w:t>RETRO</w:t>
            </w:r>
            <w:r w:rsidR="003A4980">
              <w:rPr>
                <w:b/>
                <w:i/>
                <w:sz w:val="18"/>
                <w:lang w:val="it-IT"/>
              </w:rPr>
              <w:t xml:space="preserve"> / NEW</w:t>
            </w:r>
          </w:p>
        </w:tc>
        <w:tc>
          <w:tcPr>
            <w:tcW w:w="1109" w:type="dxa"/>
            <w:shd w:val="clear" w:color="auto" w:fill="FFD966" w:themeFill="accent4" w:themeFillTint="99"/>
          </w:tcPr>
          <w:p w14:paraId="4CB2A00B" w14:textId="77777777" w:rsidR="003A4980" w:rsidRPr="00947F56" w:rsidRDefault="003A4980" w:rsidP="004C2AEF">
            <w:pPr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r w:rsidRPr="00947F56">
              <w:rPr>
                <w:b/>
                <w:i/>
                <w:sz w:val="18"/>
                <w:lang w:val="it-IT"/>
              </w:rPr>
              <w:t>SUPPLY CHAIN</w:t>
            </w:r>
          </w:p>
        </w:tc>
        <w:tc>
          <w:tcPr>
            <w:tcW w:w="1058" w:type="dxa"/>
            <w:shd w:val="clear" w:color="auto" w:fill="FFD966" w:themeFill="accent4" w:themeFillTint="99"/>
          </w:tcPr>
          <w:p w14:paraId="7BB2B32A" w14:textId="54BA4898" w:rsidR="003A4980" w:rsidRPr="00947F56" w:rsidRDefault="003A4980" w:rsidP="004C2AEF">
            <w:pPr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r w:rsidRPr="00947F56">
              <w:rPr>
                <w:b/>
                <w:i/>
                <w:sz w:val="18"/>
                <w:lang w:val="it-IT"/>
              </w:rPr>
              <w:t xml:space="preserve">ENERGY </w:t>
            </w:r>
            <w:r>
              <w:rPr>
                <w:b/>
                <w:i/>
                <w:sz w:val="18"/>
                <w:lang w:val="it-IT"/>
              </w:rPr>
              <w:t>SYSTEMS</w:t>
            </w:r>
          </w:p>
        </w:tc>
      </w:tr>
      <w:tr w:rsidR="003A4980" w:rsidRPr="00947F56" w14:paraId="19BCCCAA" w14:textId="77777777" w:rsidTr="003A4980">
        <w:tc>
          <w:tcPr>
            <w:tcW w:w="1254" w:type="dxa"/>
          </w:tcPr>
          <w:p w14:paraId="66B5C1B0" w14:textId="77777777" w:rsidR="003A4980" w:rsidRPr="00947F56" w:rsidRDefault="003A4980" w:rsidP="004C2AEF">
            <w:pPr>
              <w:spacing w:before="0"/>
              <w:rPr>
                <w:b/>
                <w:i/>
                <w:sz w:val="18"/>
                <w:lang w:val="it-IT"/>
              </w:rPr>
            </w:pPr>
            <w:r w:rsidRPr="00947F56">
              <w:rPr>
                <w:b/>
                <w:i/>
                <w:sz w:val="18"/>
              </w:rPr>
              <w:t>Finance &amp; economics</w:t>
            </w:r>
          </w:p>
        </w:tc>
        <w:tc>
          <w:tcPr>
            <w:tcW w:w="1164" w:type="dxa"/>
          </w:tcPr>
          <w:p w14:paraId="65D45F17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65" w:type="dxa"/>
          </w:tcPr>
          <w:p w14:paraId="1F50F39D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91" w:type="dxa"/>
          </w:tcPr>
          <w:p w14:paraId="7F9E83FB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09" w:type="dxa"/>
          </w:tcPr>
          <w:p w14:paraId="75B69A31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058" w:type="dxa"/>
          </w:tcPr>
          <w:p w14:paraId="794651CB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</w:tr>
      <w:tr w:rsidR="003A4980" w:rsidRPr="00947F56" w14:paraId="15511083" w14:textId="77777777" w:rsidTr="003A4980">
        <w:tc>
          <w:tcPr>
            <w:tcW w:w="1254" w:type="dxa"/>
          </w:tcPr>
          <w:p w14:paraId="7B04493B" w14:textId="77777777" w:rsidR="003A4980" w:rsidRPr="00947F56" w:rsidRDefault="003A4980" w:rsidP="004C2AEF">
            <w:pPr>
              <w:spacing w:before="0"/>
              <w:rPr>
                <w:b/>
                <w:i/>
                <w:sz w:val="18"/>
                <w:lang w:val="it-IT"/>
              </w:rPr>
            </w:pPr>
            <w:r w:rsidRPr="00947F56">
              <w:rPr>
                <w:b/>
                <w:i/>
                <w:sz w:val="18"/>
              </w:rPr>
              <w:t>Skills &amp; enterprise</w:t>
            </w:r>
          </w:p>
        </w:tc>
        <w:tc>
          <w:tcPr>
            <w:tcW w:w="1164" w:type="dxa"/>
          </w:tcPr>
          <w:p w14:paraId="6E7A5477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65" w:type="dxa"/>
          </w:tcPr>
          <w:p w14:paraId="66075922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91" w:type="dxa"/>
          </w:tcPr>
          <w:p w14:paraId="42F34997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09" w:type="dxa"/>
          </w:tcPr>
          <w:p w14:paraId="5DC2DBD9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058" w:type="dxa"/>
          </w:tcPr>
          <w:p w14:paraId="1778EE0C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</w:tr>
      <w:tr w:rsidR="003A4980" w:rsidRPr="00947F56" w14:paraId="67F78009" w14:textId="77777777" w:rsidTr="003A4980">
        <w:tc>
          <w:tcPr>
            <w:tcW w:w="1254" w:type="dxa"/>
          </w:tcPr>
          <w:p w14:paraId="61F3365F" w14:textId="77777777" w:rsidR="003A4980" w:rsidRPr="00947F56" w:rsidRDefault="003A4980" w:rsidP="004C2AEF">
            <w:pPr>
              <w:spacing w:before="0"/>
              <w:rPr>
                <w:b/>
                <w:i/>
                <w:sz w:val="18"/>
                <w:lang w:val="it-IT"/>
              </w:rPr>
            </w:pPr>
            <w:r w:rsidRPr="00947F56">
              <w:rPr>
                <w:b/>
                <w:i/>
                <w:sz w:val="18"/>
              </w:rPr>
              <w:t xml:space="preserve">Innovation &amp; technology: </w:t>
            </w:r>
          </w:p>
        </w:tc>
        <w:tc>
          <w:tcPr>
            <w:tcW w:w="1164" w:type="dxa"/>
          </w:tcPr>
          <w:p w14:paraId="4A79D0F9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65" w:type="dxa"/>
          </w:tcPr>
          <w:p w14:paraId="3E52C0F7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91" w:type="dxa"/>
          </w:tcPr>
          <w:p w14:paraId="07C19BC6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09" w:type="dxa"/>
          </w:tcPr>
          <w:p w14:paraId="71822121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058" w:type="dxa"/>
          </w:tcPr>
          <w:p w14:paraId="283DDA96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</w:tr>
      <w:tr w:rsidR="003A4980" w:rsidRPr="00947F56" w14:paraId="2A1F90DE" w14:textId="77777777" w:rsidTr="003A4980">
        <w:tc>
          <w:tcPr>
            <w:tcW w:w="1254" w:type="dxa"/>
          </w:tcPr>
          <w:p w14:paraId="1CF7C76B" w14:textId="77777777" w:rsidR="003A4980" w:rsidRPr="00947F56" w:rsidRDefault="003A4980" w:rsidP="004C2AEF">
            <w:pPr>
              <w:spacing w:before="0"/>
              <w:rPr>
                <w:b/>
                <w:i/>
                <w:sz w:val="18"/>
                <w:lang w:val="it-IT"/>
              </w:rPr>
            </w:pPr>
            <w:r w:rsidRPr="00947F56">
              <w:rPr>
                <w:b/>
                <w:i/>
                <w:sz w:val="18"/>
              </w:rPr>
              <w:t>Governance &amp; procurement</w:t>
            </w:r>
          </w:p>
        </w:tc>
        <w:tc>
          <w:tcPr>
            <w:tcW w:w="1164" w:type="dxa"/>
          </w:tcPr>
          <w:p w14:paraId="68AA07CB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65" w:type="dxa"/>
          </w:tcPr>
          <w:p w14:paraId="5DF9F23A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91" w:type="dxa"/>
          </w:tcPr>
          <w:p w14:paraId="58CE8218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09" w:type="dxa"/>
          </w:tcPr>
          <w:p w14:paraId="137E2993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058" w:type="dxa"/>
          </w:tcPr>
          <w:p w14:paraId="6A0DAFD6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</w:tr>
      <w:tr w:rsidR="003A4980" w:rsidRPr="00947F56" w14:paraId="43FF1ECD" w14:textId="77777777" w:rsidTr="003A4980">
        <w:tc>
          <w:tcPr>
            <w:tcW w:w="1254" w:type="dxa"/>
          </w:tcPr>
          <w:p w14:paraId="18054C3F" w14:textId="77777777" w:rsidR="003A4980" w:rsidRPr="00947F56" w:rsidRDefault="003A4980" w:rsidP="004C2AEF">
            <w:pPr>
              <w:spacing w:before="0"/>
              <w:rPr>
                <w:b/>
                <w:i/>
                <w:sz w:val="18"/>
                <w:lang w:val="it-IT"/>
              </w:rPr>
            </w:pPr>
            <w:r w:rsidRPr="00947F56">
              <w:rPr>
                <w:b/>
                <w:i/>
                <w:sz w:val="18"/>
                <w:lang w:val="it-IT"/>
              </w:rPr>
              <w:t xml:space="preserve">Social &amp; community </w:t>
            </w:r>
          </w:p>
        </w:tc>
        <w:tc>
          <w:tcPr>
            <w:tcW w:w="1164" w:type="dxa"/>
          </w:tcPr>
          <w:p w14:paraId="1E4ADE30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65" w:type="dxa"/>
          </w:tcPr>
          <w:p w14:paraId="393A8DFC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91" w:type="dxa"/>
          </w:tcPr>
          <w:p w14:paraId="1665DF61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109" w:type="dxa"/>
          </w:tcPr>
          <w:p w14:paraId="2EEF9A7C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  <w:tc>
          <w:tcPr>
            <w:tcW w:w="1058" w:type="dxa"/>
          </w:tcPr>
          <w:p w14:paraId="39065BDE" w14:textId="77777777" w:rsidR="003A4980" w:rsidRPr="00947F56" w:rsidRDefault="003A4980" w:rsidP="004C2AEF">
            <w:pPr>
              <w:spacing w:before="0"/>
              <w:rPr>
                <w:sz w:val="18"/>
                <w:lang w:val="it-IT"/>
              </w:rPr>
            </w:pPr>
          </w:p>
        </w:tc>
      </w:tr>
    </w:tbl>
    <w:p w14:paraId="1D5D38C1" w14:textId="77777777" w:rsidR="003A4980" w:rsidRDefault="003A4980"/>
    <w:p w14:paraId="20DA6066" w14:textId="77777777" w:rsidR="00CE00D0" w:rsidRDefault="00CE00D0" w:rsidP="001C6629"/>
    <w:p w14:paraId="1F4C09CC" w14:textId="374016A4" w:rsidR="001C6629" w:rsidRDefault="001C6629" w:rsidP="001C6629">
      <w:pPr>
        <w:sectPr w:rsidR="001C6629" w:rsidSect="001C6629">
          <w:type w:val="continuous"/>
          <w:pgSz w:w="16838" w:h="11906" w:orient="landscape"/>
          <w:pgMar w:top="1418" w:right="454" w:bottom="1134" w:left="680" w:header="709" w:footer="709" w:gutter="0"/>
          <w:cols w:num="2" w:space="708"/>
          <w:docGrid w:linePitch="360"/>
        </w:sectPr>
      </w:pPr>
    </w:p>
    <w:p w14:paraId="7B93D087" w14:textId="4A2DECD4" w:rsidR="001C6629" w:rsidRDefault="001C6629" w:rsidP="001C6629">
      <w:r>
        <w:t xml:space="preserve">.    </w:t>
      </w:r>
    </w:p>
    <w:p w14:paraId="15B1DA8B" w14:textId="4FAD65F9" w:rsidR="00DE19B9" w:rsidRPr="0013216E" w:rsidRDefault="001E4BEF" w:rsidP="00966290">
      <w:pPr>
        <w:pStyle w:val="Heading1"/>
      </w:pPr>
      <w:r w:rsidRPr="00C279C5">
        <w:br w:type="page"/>
      </w:r>
      <w:r w:rsidR="00DE19B9">
        <w:lastRenderedPageBreak/>
        <w:t>SECTOR CHALLENGES – RETROFIT / NEW HOUSING / COMMERCIAL / SUPPLY CHAIN / ENERGY</w:t>
      </w:r>
    </w:p>
    <w:p w14:paraId="6319CEE0" w14:textId="031AF9DB" w:rsidR="00DE19B9" w:rsidRPr="00A17E4B" w:rsidRDefault="00DE19B9" w:rsidP="00DE19B9">
      <w:pPr>
        <w:rPr>
          <w:i/>
        </w:rPr>
      </w:pPr>
      <w:r w:rsidRPr="00A17E4B">
        <w:rPr>
          <w:i/>
        </w:rPr>
        <w:t xml:space="preserve">Headline question – how to </w:t>
      </w:r>
      <w:r w:rsidR="004F22B4">
        <w:rPr>
          <w:i/>
        </w:rPr>
        <w:t>achieve zero-C GM by 2040?</w:t>
      </w:r>
    </w:p>
    <w:p w14:paraId="7022530B" w14:textId="42E104F6" w:rsidR="00DE19B9" w:rsidRPr="00A17E4B" w:rsidRDefault="00DE19B9" w:rsidP="00DE19B9">
      <w:pPr>
        <w:rPr>
          <w:b/>
          <w:i/>
          <w:sz w:val="24"/>
        </w:rPr>
      </w:pPr>
      <w:r w:rsidRPr="00A17E4B">
        <w:rPr>
          <w:b/>
          <w:i/>
          <w:sz w:val="24"/>
        </w:rPr>
        <w:t xml:space="preserve">Headline vision – GM will </w:t>
      </w:r>
      <w:r w:rsidR="004F22B4">
        <w:rPr>
          <w:b/>
          <w:i/>
          <w:sz w:val="24"/>
        </w:rPr>
        <w:t>join the growing community of zero-carbon cities by 2040</w:t>
      </w:r>
    </w:p>
    <w:tbl>
      <w:tblPr>
        <w:tblStyle w:val="TableGrid"/>
        <w:tblW w:w="15588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56"/>
        <w:gridCol w:w="4309"/>
        <w:gridCol w:w="2977"/>
        <w:gridCol w:w="2977"/>
        <w:gridCol w:w="2835"/>
        <w:gridCol w:w="1134"/>
      </w:tblGrid>
      <w:tr w:rsidR="00DE19B9" w:rsidRPr="00DE19B9" w14:paraId="5BDF6B30" w14:textId="77777777" w:rsidTr="004C2AEF">
        <w:tc>
          <w:tcPr>
            <w:tcW w:w="1356" w:type="dxa"/>
            <w:shd w:val="clear" w:color="auto" w:fill="FFD966" w:themeFill="accent4" w:themeFillTint="99"/>
          </w:tcPr>
          <w:p w14:paraId="6FD8CDDF" w14:textId="77777777" w:rsidR="00DE19B9" w:rsidRPr="00DE19B9" w:rsidRDefault="00DE19B9" w:rsidP="004C2AEF">
            <w:pPr>
              <w:keepNext/>
              <w:keepLines/>
              <w:spacing w:before="0"/>
              <w:jc w:val="right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>When&gt;&gt;</w:t>
            </w:r>
          </w:p>
        </w:tc>
        <w:tc>
          <w:tcPr>
            <w:tcW w:w="4309" w:type="dxa"/>
            <w:shd w:val="clear" w:color="auto" w:fill="FFD966" w:themeFill="accent4" w:themeFillTint="99"/>
          </w:tcPr>
          <w:p w14:paraId="6B5ECE08" w14:textId="77777777" w:rsidR="00DE19B9" w:rsidRPr="00DE19B9" w:rsidRDefault="00DE19B9" w:rsidP="004C2AEF">
            <w:pPr>
              <w:keepNext/>
              <w:keepLines/>
              <w:spacing w:before="0"/>
              <w:jc w:val="center"/>
              <w:rPr>
                <w:b/>
                <w:i/>
                <w:sz w:val="18"/>
                <w:szCs w:val="18"/>
                <w:lang w:val="it-IT"/>
              </w:rPr>
            </w:pPr>
            <w:proofErr w:type="spellStart"/>
            <w:r w:rsidRPr="00DE19B9">
              <w:rPr>
                <w:b/>
                <w:i/>
                <w:sz w:val="18"/>
                <w:szCs w:val="18"/>
                <w:lang w:val="it-IT"/>
              </w:rPr>
              <w:t>Pathways</w:t>
            </w:r>
            <w:proofErr w:type="spellEnd"/>
            <w:r w:rsidRPr="00DE19B9">
              <w:rPr>
                <w:b/>
                <w:i/>
                <w:sz w:val="18"/>
                <w:szCs w:val="18"/>
                <w:lang w:val="it-IT"/>
              </w:rPr>
              <w:t xml:space="preserve"> - </w:t>
            </w:r>
            <w:proofErr w:type="spellStart"/>
            <w:r w:rsidRPr="00DE19B9">
              <w:rPr>
                <w:b/>
                <w:i/>
                <w:sz w:val="18"/>
                <w:szCs w:val="18"/>
                <w:lang w:val="it-IT"/>
              </w:rPr>
              <w:t>initial</w:t>
            </w:r>
            <w:proofErr w:type="spellEnd"/>
            <w:r w:rsidRPr="00DE19B9">
              <w:rPr>
                <w:b/>
                <w:i/>
                <w:sz w:val="18"/>
                <w:szCs w:val="18"/>
                <w:lang w:val="it-IT"/>
              </w:rPr>
              <w:t xml:space="preserve"> notes</w:t>
            </w:r>
          </w:p>
        </w:tc>
        <w:tc>
          <w:tcPr>
            <w:tcW w:w="2977" w:type="dxa"/>
            <w:shd w:val="clear" w:color="auto" w:fill="FFD966" w:themeFill="accent4" w:themeFillTint="99"/>
          </w:tcPr>
          <w:p w14:paraId="2F130A02" w14:textId="77777777" w:rsidR="00DE19B9" w:rsidRPr="00DE19B9" w:rsidRDefault="00DE19B9" w:rsidP="004C2AEF">
            <w:pPr>
              <w:rPr>
                <w:sz w:val="18"/>
                <w:szCs w:val="18"/>
                <w:lang w:val="it-IT"/>
              </w:rPr>
            </w:pPr>
            <w:proofErr w:type="spellStart"/>
            <w:r w:rsidRPr="00DE19B9">
              <w:rPr>
                <w:b/>
                <w:i/>
                <w:sz w:val="18"/>
                <w:szCs w:val="18"/>
                <w:lang w:val="it-IT"/>
              </w:rPr>
              <w:t>Starting</w:t>
            </w:r>
            <w:proofErr w:type="spellEnd"/>
            <w:r w:rsidRPr="00DE19B9">
              <w:rPr>
                <w:b/>
                <w:i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DE19B9">
              <w:rPr>
                <w:b/>
                <w:i/>
                <w:sz w:val="18"/>
                <w:szCs w:val="18"/>
                <w:lang w:val="it-IT"/>
              </w:rPr>
              <w:t>now</w:t>
            </w:r>
            <w:proofErr w:type="spellEnd"/>
          </w:p>
        </w:tc>
        <w:tc>
          <w:tcPr>
            <w:tcW w:w="2977" w:type="dxa"/>
            <w:shd w:val="clear" w:color="auto" w:fill="FFD966" w:themeFill="accent4" w:themeFillTint="99"/>
          </w:tcPr>
          <w:p w14:paraId="0873C75F" w14:textId="77777777" w:rsidR="00DE19B9" w:rsidRPr="00DE19B9" w:rsidRDefault="00DE19B9" w:rsidP="004C2AEF">
            <w:pPr>
              <w:rPr>
                <w:sz w:val="18"/>
                <w:szCs w:val="18"/>
                <w:lang w:val="it-IT"/>
              </w:rPr>
            </w:pPr>
            <w:r w:rsidRPr="00DE19B9">
              <w:rPr>
                <w:b/>
                <w:i/>
                <w:sz w:val="18"/>
                <w:szCs w:val="18"/>
                <w:lang w:val="it-IT"/>
              </w:rPr>
              <w:t xml:space="preserve">1 </w:t>
            </w:r>
            <w:proofErr w:type="spellStart"/>
            <w:r w:rsidRPr="00DE19B9">
              <w:rPr>
                <w:b/>
                <w:i/>
                <w:sz w:val="18"/>
                <w:szCs w:val="18"/>
                <w:lang w:val="it-IT"/>
              </w:rPr>
              <w:t>year</w:t>
            </w:r>
            <w:proofErr w:type="spellEnd"/>
          </w:p>
        </w:tc>
        <w:tc>
          <w:tcPr>
            <w:tcW w:w="2835" w:type="dxa"/>
            <w:shd w:val="clear" w:color="auto" w:fill="FFD966" w:themeFill="accent4" w:themeFillTint="99"/>
          </w:tcPr>
          <w:p w14:paraId="5CB4366A" w14:textId="77777777" w:rsidR="00DE19B9" w:rsidRPr="00DE19B9" w:rsidRDefault="00DE19B9" w:rsidP="004C2AEF">
            <w:pPr>
              <w:rPr>
                <w:sz w:val="18"/>
                <w:szCs w:val="18"/>
                <w:lang w:val="it-IT"/>
              </w:rPr>
            </w:pPr>
            <w:r w:rsidRPr="00DE19B9">
              <w:rPr>
                <w:b/>
                <w:i/>
                <w:sz w:val="18"/>
                <w:szCs w:val="18"/>
                <w:lang w:val="it-IT"/>
              </w:rPr>
              <w:t xml:space="preserve">5 </w:t>
            </w:r>
            <w:proofErr w:type="spellStart"/>
            <w:r w:rsidRPr="00DE19B9">
              <w:rPr>
                <w:b/>
                <w:i/>
                <w:sz w:val="18"/>
                <w:szCs w:val="18"/>
                <w:lang w:val="it-IT"/>
              </w:rPr>
              <w:t>years</w:t>
            </w:r>
            <w:proofErr w:type="spellEnd"/>
          </w:p>
        </w:tc>
        <w:tc>
          <w:tcPr>
            <w:tcW w:w="1134" w:type="dxa"/>
            <w:shd w:val="clear" w:color="auto" w:fill="FFD966" w:themeFill="accent4" w:themeFillTint="99"/>
          </w:tcPr>
          <w:p w14:paraId="08987579" w14:textId="77777777" w:rsidR="00DE19B9" w:rsidRPr="00DE19B9" w:rsidRDefault="00DE19B9" w:rsidP="004C2AEF">
            <w:pPr>
              <w:rPr>
                <w:sz w:val="18"/>
                <w:szCs w:val="18"/>
                <w:lang w:val="it-IT"/>
              </w:rPr>
            </w:pPr>
            <w:proofErr w:type="spellStart"/>
            <w:r w:rsidRPr="00DE19B9">
              <w:rPr>
                <w:b/>
                <w:i/>
                <w:sz w:val="18"/>
                <w:szCs w:val="18"/>
                <w:lang w:val="it-IT"/>
              </w:rPr>
              <w:t>Longer</w:t>
            </w:r>
            <w:proofErr w:type="spellEnd"/>
            <w:r w:rsidRPr="00DE19B9">
              <w:rPr>
                <w:b/>
                <w:i/>
                <w:sz w:val="18"/>
                <w:szCs w:val="18"/>
                <w:lang w:val="it-IT"/>
              </w:rPr>
              <w:t xml:space="preserve"> </w:t>
            </w:r>
          </w:p>
        </w:tc>
      </w:tr>
      <w:tr w:rsidR="00DE19B9" w:rsidRPr="00DE19B9" w14:paraId="33B1E6C8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251FEE2D" w14:textId="77777777" w:rsidR="00DE19B9" w:rsidRPr="00DE19B9" w:rsidRDefault="00DE19B9" w:rsidP="004C2AEF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>What is to be done?</w:t>
            </w:r>
          </w:p>
        </w:tc>
        <w:tc>
          <w:tcPr>
            <w:tcW w:w="4309" w:type="dxa"/>
          </w:tcPr>
          <w:p w14:paraId="12573BDB" w14:textId="77777777" w:rsidR="00DE19B9" w:rsidRDefault="00DE19B9" w:rsidP="00DE19B9">
            <w:pPr>
              <w:rPr>
                <w:sz w:val="18"/>
                <w:szCs w:val="18"/>
              </w:rPr>
            </w:pPr>
          </w:p>
          <w:p w14:paraId="0EB80B11" w14:textId="77777777" w:rsidR="00DE19B9" w:rsidRDefault="00DE19B9" w:rsidP="00DE19B9">
            <w:pPr>
              <w:rPr>
                <w:sz w:val="18"/>
                <w:szCs w:val="18"/>
              </w:rPr>
            </w:pPr>
          </w:p>
          <w:p w14:paraId="55506DDC" w14:textId="77777777" w:rsidR="00DE19B9" w:rsidRDefault="00DE19B9" w:rsidP="00DE19B9">
            <w:pPr>
              <w:rPr>
                <w:sz w:val="18"/>
                <w:szCs w:val="18"/>
              </w:rPr>
            </w:pPr>
          </w:p>
          <w:p w14:paraId="23FB93DF" w14:textId="458D35A9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14:paraId="0564A137" w14:textId="77777777" w:rsidR="00DE19B9" w:rsidRPr="00DE19B9" w:rsidRDefault="00DE19B9" w:rsidP="00DE19B9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977" w:type="dxa"/>
          </w:tcPr>
          <w:p w14:paraId="00896E3C" w14:textId="77777777" w:rsidR="00DE19B9" w:rsidRPr="00DE19B9" w:rsidRDefault="00DE19B9" w:rsidP="00DE19B9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835" w:type="dxa"/>
          </w:tcPr>
          <w:p w14:paraId="3356B091" w14:textId="77777777" w:rsidR="00DE19B9" w:rsidRPr="00DE19B9" w:rsidRDefault="00DE19B9" w:rsidP="00DE19B9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1FC06A12" w14:textId="77777777" w:rsidR="00DE19B9" w:rsidRPr="00DE19B9" w:rsidRDefault="00DE19B9" w:rsidP="00DE19B9">
            <w:pPr>
              <w:rPr>
                <w:sz w:val="18"/>
                <w:szCs w:val="18"/>
                <w:lang w:val="en-US"/>
              </w:rPr>
            </w:pPr>
          </w:p>
        </w:tc>
      </w:tr>
      <w:tr w:rsidR="00DE19B9" w:rsidRPr="00DE19B9" w14:paraId="6CEFDA56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4AEF4542" w14:textId="77777777" w:rsidR="00DE19B9" w:rsidRPr="00DE19B9" w:rsidRDefault="00DE19B9" w:rsidP="004C2AEF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>Who is involved?</w:t>
            </w:r>
          </w:p>
        </w:tc>
        <w:tc>
          <w:tcPr>
            <w:tcW w:w="4309" w:type="dxa"/>
          </w:tcPr>
          <w:p w14:paraId="76C15487" w14:textId="77777777" w:rsidR="00DE19B9" w:rsidRDefault="00DE19B9" w:rsidP="00DE19B9">
            <w:pPr>
              <w:rPr>
                <w:sz w:val="18"/>
                <w:szCs w:val="18"/>
              </w:rPr>
            </w:pPr>
          </w:p>
          <w:p w14:paraId="07B43CEA" w14:textId="77777777" w:rsidR="00DE19B9" w:rsidRDefault="00DE19B9" w:rsidP="00DE19B9">
            <w:pPr>
              <w:rPr>
                <w:sz w:val="18"/>
                <w:szCs w:val="18"/>
              </w:rPr>
            </w:pPr>
          </w:p>
          <w:p w14:paraId="764C1517" w14:textId="77777777" w:rsidR="00DE19B9" w:rsidRDefault="00DE19B9" w:rsidP="00DE19B9">
            <w:pPr>
              <w:rPr>
                <w:sz w:val="18"/>
                <w:szCs w:val="18"/>
              </w:rPr>
            </w:pPr>
          </w:p>
          <w:p w14:paraId="22B695B3" w14:textId="2891A3F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14:paraId="5199B630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14:paraId="10EF3831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</w:tcPr>
          <w:p w14:paraId="444B60BB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ACAB0DD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</w:tr>
      <w:tr w:rsidR="00DE19B9" w:rsidRPr="00DE19B9" w14:paraId="1FC853FF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4897FD18" w14:textId="48FD084F" w:rsidR="00DE19B9" w:rsidRPr="00DE19B9" w:rsidRDefault="00DE19B9" w:rsidP="004C2AEF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 xml:space="preserve">How much? </w:t>
            </w:r>
            <w:r w:rsidR="00A8278C">
              <w:rPr>
                <w:b/>
                <w:i/>
                <w:sz w:val="18"/>
                <w:szCs w:val="18"/>
              </w:rPr>
              <w:t>Value-chains &amp; business models</w:t>
            </w:r>
          </w:p>
        </w:tc>
        <w:tc>
          <w:tcPr>
            <w:tcW w:w="4309" w:type="dxa"/>
          </w:tcPr>
          <w:p w14:paraId="199B62D2" w14:textId="77777777" w:rsidR="00DE19B9" w:rsidRDefault="00DE19B9" w:rsidP="00DE19B9">
            <w:pPr>
              <w:rPr>
                <w:i/>
                <w:sz w:val="18"/>
                <w:szCs w:val="18"/>
              </w:rPr>
            </w:pPr>
          </w:p>
          <w:p w14:paraId="78A4255D" w14:textId="77777777" w:rsidR="00DE19B9" w:rsidRDefault="00DE19B9" w:rsidP="00DE19B9">
            <w:pPr>
              <w:rPr>
                <w:i/>
                <w:sz w:val="18"/>
                <w:szCs w:val="18"/>
              </w:rPr>
            </w:pPr>
          </w:p>
          <w:p w14:paraId="7606A2E5" w14:textId="77777777" w:rsidR="00DE19B9" w:rsidRDefault="00DE19B9" w:rsidP="00DE19B9">
            <w:pPr>
              <w:rPr>
                <w:i/>
                <w:sz w:val="18"/>
                <w:szCs w:val="18"/>
              </w:rPr>
            </w:pPr>
          </w:p>
          <w:p w14:paraId="09D55245" w14:textId="4C3A5CCB" w:rsidR="00DE19B9" w:rsidRPr="00DE19B9" w:rsidRDefault="00DE19B9" w:rsidP="00DE19B9">
            <w:pPr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57C1DEA8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14:paraId="4387B8B6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</w:tcPr>
          <w:p w14:paraId="48C5E440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AD245B0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</w:tr>
      <w:tr w:rsidR="00DE19B9" w:rsidRPr="00DE19B9" w14:paraId="4950382A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634B1635" w14:textId="77777777" w:rsidR="00DE19B9" w:rsidRPr="00DE19B9" w:rsidRDefault="00DE19B9" w:rsidP="004C2AEF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>How to do all this?</w:t>
            </w:r>
          </w:p>
        </w:tc>
        <w:tc>
          <w:tcPr>
            <w:tcW w:w="4309" w:type="dxa"/>
          </w:tcPr>
          <w:p w14:paraId="30A38A74" w14:textId="77777777" w:rsidR="00DE19B9" w:rsidRDefault="00DE19B9" w:rsidP="00DE19B9">
            <w:pPr>
              <w:rPr>
                <w:i/>
                <w:sz w:val="18"/>
                <w:szCs w:val="18"/>
              </w:rPr>
            </w:pPr>
          </w:p>
          <w:p w14:paraId="11592778" w14:textId="5C833560" w:rsidR="00DE19B9" w:rsidRPr="00DE19B9" w:rsidRDefault="00DE19B9" w:rsidP="00DE19B9">
            <w:pPr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244BDE7E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14:paraId="0DA34E96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</w:tcPr>
          <w:p w14:paraId="4D0A768E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57309EB" w14:textId="77777777" w:rsidR="00DE19B9" w:rsidRPr="00DE19B9" w:rsidRDefault="00DE19B9" w:rsidP="00DE19B9">
            <w:pPr>
              <w:rPr>
                <w:sz w:val="18"/>
                <w:szCs w:val="18"/>
              </w:rPr>
            </w:pPr>
          </w:p>
        </w:tc>
      </w:tr>
      <w:tr w:rsidR="00DE19B9" w:rsidRPr="00DE19B9" w14:paraId="322937DD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25877B27" w14:textId="77777777" w:rsidR="00DE19B9" w:rsidRPr="00DE19B9" w:rsidRDefault="00DE19B9" w:rsidP="004C2AEF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>Where to target?</w:t>
            </w:r>
          </w:p>
        </w:tc>
        <w:tc>
          <w:tcPr>
            <w:tcW w:w="4309" w:type="dxa"/>
          </w:tcPr>
          <w:p w14:paraId="0466D716" w14:textId="77777777" w:rsidR="00DE19B9" w:rsidRDefault="00DE19B9" w:rsidP="004C2AEF">
            <w:pPr>
              <w:keepNext/>
              <w:keepLines/>
              <w:spacing w:before="0"/>
              <w:rPr>
                <w:sz w:val="18"/>
                <w:szCs w:val="18"/>
              </w:rPr>
            </w:pPr>
          </w:p>
          <w:p w14:paraId="74117958" w14:textId="29462E31" w:rsidR="00DE19B9" w:rsidRPr="00DE19B9" w:rsidRDefault="00DE19B9" w:rsidP="004C2AEF">
            <w:pPr>
              <w:keepNext/>
              <w:keepLines/>
              <w:spacing w:before="0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14:paraId="5D690FD1" w14:textId="77777777" w:rsidR="00DE19B9" w:rsidRPr="00DE19B9" w:rsidRDefault="00DE19B9" w:rsidP="004C2AEF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14:paraId="22909FAB" w14:textId="77777777" w:rsidR="00DE19B9" w:rsidRPr="00DE19B9" w:rsidRDefault="00DE19B9" w:rsidP="004C2AEF">
            <w:pPr>
              <w:rPr>
                <w:sz w:val="18"/>
                <w:szCs w:val="18"/>
              </w:rPr>
            </w:pPr>
          </w:p>
        </w:tc>
        <w:tc>
          <w:tcPr>
            <w:tcW w:w="2835" w:type="dxa"/>
          </w:tcPr>
          <w:p w14:paraId="214A1553" w14:textId="77777777" w:rsidR="00DE19B9" w:rsidRPr="00DE19B9" w:rsidRDefault="00DE19B9" w:rsidP="004C2AEF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220DF74" w14:textId="77777777" w:rsidR="00DE19B9" w:rsidRPr="00DE19B9" w:rsidRDefault="00DE19B9" w:rsidP="004C2AEF">
            <w:pPr>
              <w:rPr>
                <w:sz w:val="18"/>
                <w:szCs w:val="18"/>
              </w:rPr>
            </w:pPr>
          </w:p>
        </w:tc>
      </w:tr>
    </w:tbl>
    <w:p w14:paraId="664AF915" w14:textId="562876FD" w:rsidR="00DE19B9" w:rsidRDefault="00DE19B9">
      <w:r>
        <w:br w:type="page"/>
      </w:r>
    </w:p>
    <w:p w14:paraId="6969A724" w14:textId="77777777" w:rsidR="00871F70" w:rsidRPr="00C279C5" w:rsidRDefault="00871F70" w:rsidP="00EB43A6"/>
    <w:p w14:paraId="5ACD5A21" w14:textId="76F04E46" w:rsidR="00BF7928" w:rsidRPr="0013216E" w:rsidRDefault="00BF7928" w:rsidP="00FF02E1">
      <w:pPr>
        <w:pStyle w:val="Heading1"/>
      </w:pPr>
      <w:r w:rsidRPr="0013216E">
        <w:t>Finance &amp; economics</w:t>
      </w:r>
    </w:p>
    <w:p w14:paraId="42F518DC" w14:textId="1D876005" w:rsidR="00086321" w:rsidRPr="00A17E4B" w:rsidRDefault="0013216E" w:rsidP="0013216E">
      <w:pPr>
        <w:rPr>
          <w:i/>
        </w:rPr>
      </w:pPr>
      <w:r w:rsidRPr="00A17E4B">
        <w:rPr>
          <w:i/>
        </w:rPr>
        <w:t xml:space="preserve">Headline question – </w:t>
      </w:r>
      <w:r w:rsidR="00086321" w:rsidRPr="00A17E4B">
        <w:rPr>
          <w:i/>
        </w:rPr>
        <w:t>how to get forward investment into zero-carbon buildings in GM?</w:t>
      </w:r>
    </w:p>
    <w:p w14:paraId="38237294" w14:textId="636398E5" w:rsidR="0013216E" w:rsidRPr="00A17E4B" w:rsidRDefault="0013216E" w:rsidP="00BF7928">
      <w:pPr>
        <w:rPr>
          <w:b/>
          <w:i/>
          <w:sz w:val="24"/>
        </w:rPr>
      </w:pPr>
      <w:r w:rsidRPr="00A17E4B">
        <w:rPr>
          <w:b/>
          <w:i/>
          <w:sz w:val="24"/>
        </w:rPr>
        <w:t xml:space="preserve">Headline vision – GM will </w:t>
      </w:r>
      <w:r w:rsidR="00086321" w:rsidRPr="00A17E4B">
        <w:rPr>
          <w:b/>
          <w:i/>
          <w:sz w:val="24"/>
        </w:rPr>
        <w:t xml:space="preserve">have </w:t>
      </w:r>
      <w:r w:rsidR="00A17E4B" w:rsidRPr="00A17E4B">
        <w:rPr>
          <w:b/>
          <w:i/>
          <w:sz w:val="24"/>
        </w:rPr>
        <w:t xml:space="preserve">a world-leading zero-C finance package / business model for the zero-C transition. </w:t>
      </w:r>
    </w:p>
    <w:tbl>
      <w:tblPr>
        <w:tblStyle w:val="TableGrid"/>
        <w:tblW w:w="15588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56"/>
        <w:gridCol w:w="4309"/>
        <w:gridCol w:w="2977"/>
        <w:gridCol w:w="2977"/>
        <w:gridCol w:w="2835"/>
        <w:gridCol w:w="1134"/>
      </w:tblGrid>
      <w:tr w:rsidR="00C335D0" w:rsidRPr="00580D3A" w14:paraId="776607C0" w14:textId="77777777" w:rsidTr="004C2AEF">
        <w:tc>
          <w:tcPr>
            <w:tcW w:w="1356" w:type="dxa"/>
            <w:shd w:val="clear" w:color="auto" w:fill="FFD966" w:themeFill="accent4" w:themeFillTint="99"/>
          </w:tcPr>
          <w:p w14:paraId="45AFD87B" w14:textId="77777777" w:rsidR="00C335D0" w:rsidRPr="00580D3A" w:rsidRDefault="00C335D0" w:rsidP="004C2AEF">
            <w:pPr>
              <w:keepNext/>
              <w:keepLines/>
              <w:spacing w:before="0"/>
              <w:jc w:val="right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When&gt;&gt;</w:t>
            </w:r>
          </w:p>
        </w:tc>
        <w:tc>
          <w:tcPr>
            <w:tcW w:w="4309" w:type="dxa"/>
            <w:shd w:val="clear" w:color="auto" w:fill="FFD966" w:themeFill="accent4" w:themeFillTint="99"/>
          </w:tcPr>
          <w:p w14:paraId="0610B8A9" w14:textId="77777777" w:rsidR="00C335D0" w:rsidRPr="00580D3A" w:rsidRDefault="00C335D0" w:rsidP="004C2AEF">
            <w:pPr>
              <w:keepNext/>
              <w:keepLines/>
              <w:spacing w:before="0"/>
              <w:jc w:val="center"/>
              <w:rPr>
                <w:b/>
                <w:i/>
                <w:sz w:val="18"/>
                <w:szCs w:val="18"/>
                <w:lang w:val="it-IT"/>
              </w:rPr>
            </w:pP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Pathways</w:t>
            </w:r>
            <w:proofErr w:type="spellEnd"/>
            <w:r>
              <w:rPr>
                <w:b/>
                <w:i/>
                <w:sz w:val="18"/>
                <w:szCs w:val="18"/>
                <w:lang w:val="it-IT"/>
              </w:rPr>
              <w:t xml:space="preserve"> - </w:t>
            </w: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i</w:t>
            </w:r>
            <w:r w:rsidRPr="001B37B7">
              <w:rPr>
                <w:b/>
                <w:i/>
                <w:sz w:val="18"/>
                <w:szCs w:val="18"/>
                <w:lang w:val="it-IT"/>
              </w:rPr>
              <w:t>nitial</w:t>
            </w:r>
            <w:proofErr w:type="spellEnd"/>
            <w:r w:rsidRPr="001B37B7">
              <w:rPr>
                <w:b/>
                <w:i/>
                <w:sz w:val="18"/>
                <w:szCs w:val="18"/>
                <w:lang w:val="it-IT"/>
              </w:rPr>
              <w:t xml:space="preserve"> </w:t>
            </w:r>
            <w:r>
              <w:rPr>
                <w:b/>
                <w:i/>
                <w:sz w:val="18"/>
                <w:szCs w:val="18"/>
                <w:lang w:val="it-IT"/>
              </w:rPr>
              <w:t>notes</w:t>
            </w:r>
          </w:p>
        </w:tc>
        <w:tc>
          <w:tcPr>
            <w:tcW w:w="2977" w:type="dxa"/>
            <w:shd w:val="clear" w:color="auto" w:fill="FFD966" w:themeFill="accent4" w:themeFillTint="99"/>
          </w:tcPr>
          <w:p w14:paraId="4A88D3EE" w14:textId="77777777" w:rsidR="00C335D0" w:rsidRDefault="00C335D0" w:rsidP="004C2AEF">
            <w:pPr>
              <w:rPr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Starting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  <w:proofErr w:type="spellStart"/>
            <w:r>
              <w:rPr>
                <w:b/>
                <w:i/>
                <w:sz w:val="18"/>
                <w:lang w:val="it-IT"/>
              </w:rPr>
              <w:t>now</w:t>
            </w:r>
            <w:proofErr w:type="spellEnd"/>
          </w:p>
        </w:tc>
        <w:tc>
          <w:tcPr>
            <w:tcW w:w="2977" w:type="dxa"/>
            <w:shd w:val="clear" w:color="auto" w:fill="FFD966" w:themeFill="accent4" w:themeFillTint="99"/>
          </w:tcPr>
          <w:p w14:paraId="7E373590" w14:textId="77777777" w:rsidR="00C335D0" w:rsidRDefault="00C335D0" w:rsidP="004C2AEF">
            <w:pPr>
              <w:rPr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1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</w:t>
            </w:r>
            <w:proofErr w:type="spellEnd"/>
          </w:p>
        </w:tc>
        <w:tc>
          <w:tcPr>
            <w:tcW w:w="2835" w:type="dxa"/>
            <w:shd w:val="clear" w:color="auto" w:fill="FFD966" w:themeFill="accent4" w:themeFillTint="99"/>
          </w:tcPr>
          <w:p w14:paraId="270EC8EE" w14:textId="77777777" w:rsidR="00C335D0" w:rsidRDefault="00C335D0" w:rsidP="004C2AEF">
            <w:pPr>
              <w:rPr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5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years</w:t>
            </w:r>
            <w:proofErr w:type="spellEnd"/>
          </w:p>
        </w:tc>
        <w:tc>
          <w:tcPr>
            <w:tcW w:w="1134" w:type="dxa"/>
            <w:shd w:val="clear" w:color="auto" w:fill="FFD966" w:themeFill="accent4" w:themeFillTint="99"/>
          </w:tcPr>
          <w:p w14:paraId="7D3F106C" w14:textId="77777777" w:rsidR="00C335D0" w:rsidRDefault="00C335D0" w:rsidP="004C2AEF">
            <w:pPr>
              <w:rPr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Longer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</w:p>
        </w:tc>
      </w:tr>
      <w:tr w:rsidR="00CB3CE3" w:rsidRPr="00580D3A" w14:paraId="6D9EA34F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20444F28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What is to be done?</w:t>
            </w:r>
          </w:p>
        </w:tc>
        <w:tc>
          <w:tcPr>
            <w:tcW w:w="4309" w:type="dxa"/>
          </w:tcPr>
          <w:p w14:paraId="54868FD5" w14:textId="77777777" w:rsidR="00CB3CE3" w:rsidRPr="00CB3CE3" w:rsidRDefault="00CB3CE3" w:rsidP="00CB3CE3">
            <w:pPr>
              <w:pStyle w:val="ListBullet"/>
              <w:rPr>
                <w:i/>
                <w:color w:val="000000"/>
                <w:sz w:val="18"/>
              </w:rPr>
            </w:pPr>
            <w:r w:rsidRPr="00CB3CE3">
              <w:rPr>
                <w:i/>
                <w:sz w:val="18"/>
                <w:lang w:val="en-US"/>
              </w:rPr>
              <w:t>Lower Business Rates for better buildings in a defined area</w:t>
            </w:r>
          </w:p>
          <w:p w14:paraId="4948CA6D" w14:textId="77777777" w:rsidR="00CB3CE3" w:rsidRPr="00CB3CE3" w:rsidRDefault="00CB3CE3" w:rsidP="00CB3CE3">
            <w:pPr>
              <w:pStyle w:val="ListBullet"/>
              <w:rPr>
                <w:i/>
                <w:color w:val="000000"/>
                <w:sz w:val="18"/>
              </w:rPr>
            </w:pPr>
            <w:r w:rsidRPr="00CB3CE3">
              <w:rPr>
                <w:i/>
                <w:sz w:val="18"/>
                <w:lang w:val="en-US"/>
              </w:rPr>
              <w:t>GM wide project to explore supporting domestic retrofit to the ‘able to pay’ market</w:t>
            </w:r>
          </w:p>
          <w:p w14:paraId="088A8E98" w14:textId="77777777" w:rsidR="00CB3CE3" w:rsidRPr="00CB3CE3" w:rsidRDefault="00CB3CE3" w:rsidP="00CB3CE3">
            <w:pPr>
              <w:pStyle w:val="ListBullet"/>
              <w:rPr>
                <w:i/>
                <w:color w:val="000000"/>
                <w:sz w:val="18"/>
              </w:rPr>
            </w:pPr>
            <w:r w:rsidRPr="00CB3CE3">
              <w:rPr>
                <w:i/>
                <w:sz w:val="18"/>
                <w:lang w:val="en-US"/>
              </w:rPr>
              <w:t>Public sector equity / 0% retrofit loan</w:t>
            </w:r>
          </w:p>
          <w:p w14:paraId="468D0C46" w14:textId="77777777" w:rsidR="00CB3CE3" w:rsidRPr="00CB3CE3" w:rsidRDefault="00CB3CE3" w:rsidP="00CB3CE3">
            <w:pPr>
              <w:pStyle w:val="ListBullet"/>
              <w:rPr>
                <w:i/>
                <w:color w:val="000000"/>
                <w:sz w:val="18"/>
              </w:rPr>
            </w:pPr>
            <w:r w:rsidRPr="00CB3CE3">
              <w:rPr>
                <w:i/>
                <w:sz w:val="18"/>
                <w:lang w:val="en-US"/>
              </w:rPr>
              <w:t>Commercial property low carbon loan</w:t>
            </w:r>
          </w:p>
          <w:p w14:paraId="516A7110" w14:textId="2C1CB5F8" w:rsidR="00CB3CE3" w:rsidRPr="00CB3CE3" w:rsidRDefault="00CB3CE3" w:rsidP="00CB3CE3">
            <w:pPr>
              <w:pStyle w:val="ListBullet"/>
              <w:spacing w:before="0"/>
              <w:rPr>
                <w:sz w:val="18"/>
                <w:szCs w:val="18"/>
              </w:rPr>
            </w:pPr>
            <w:r w:rsidRPr="00CB3CE3">
              <w:rPr>
                <w:i/>
                <w:sz w:val="18"/>
                <w:lang w:val="en-US"/>
              </w:rPr>
              <w:t>Public sector aggregator</w:t>
            </w:r>
          </w:p>
        </w:tc>
        <w:tc>
          <w:tcPr>
            <w:tcW w:w="2977" w:type="dxa"/>
          </w:tcPr>
          <w:p w14:paraId="7B805C29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  <w:tc>
          <w:tcPr>
            <w:tcW w:w="2977" w:type="dxa"/>
          </w:tcPr>
          <w:p w14:paraId="065C7993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  <w:tc>
          <w:tcPr>
            <w:tcW w:w="2835" w:type="dxa"/>
          </w:tcPr>
          <w:p w14:paraId="24B0A670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  <w:tc>
          <w:tcPr>
            <w:tcW w:w="1134" w:type="dxa"/>
          </w:tcPr>
          <w:p w14:paraId="27EDECB5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</w:tr>
      <w:tr w:rsidR="00CB3CE3" w:rsidRPr="00580D3A" w14:paraId="0D48715C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79EBF971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Who is involved?</w:t>
            </w:r>
          </w:p>
        </w:tc>
        <w:tc>
          <w:tcPr>
            <w:tcW w:w="4309" w:type="dxa"/>
          </w:tcPr>
          <w:p w14:paraId="4419231D" w14:textId="77777777" w:rsidR="00CB3CE3" w:rsidRPr="00CB3CE3" w:rsidRDefault="00CB3CE3" w:rsidP="00CB3CE3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Finance, developers, landowners</w:t>
            </w:r>
          </w:p>
          <w:p w14:paraId="1364EB40" w14:textId="77777777" w:rsidR="00CB3CE3" w:rsidRPr="00CB3CE3" w:rsidRDefault="00CB3CE3" w:rsidP="00CB3CE3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Real estate, legal, surveyors</w:t>
            </w:r>
          </w:p>
          <w:p w14:paraId="21A1B651" w14:textId="77777777" w:rsidR="00CB3CE3" w:rsidRPr="00CB3CE3" w:rsidRDefault="00CB3CE3" w:rsidP="00CB3CE3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Construction, maintenance</w:t>
            </w:r>
          </w:p>
          <w:p w14:paraId="5F5FD7B8" w14:textId="53DC0084" w:rsidR="00CB3CE3" w:rsidRPr="00CB3CE3" w:rsidRDefault="00CB3CE3" w:rsidP="00CB3CE3">
            <w:pPr>
              <w:pStyle w:val="ListBullet"/>
              <w:spacing w:before="0"/>
              <w:rPr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Owners, tenants, building managers</w:t>
            </w:r>
          </w:p>
        </w:tc>
        <w:tc>
          <w:tcPr>
            <w:tcW w:w="2977" w:type="dxa"/>
          </w:tcPr>
          <w:p w14:paraId="7AE3873B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05C7D707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5E90CCEE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7412B8CC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  <w:tr w:rsidR="00CB3CE3" w:rsidRPr="00580D3A" w14:paraId="4C88B4C4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2F3184A7" w14:textId="147EB599" w:rsidR="00CB3CE3" w:rsidRPr="00580D3A" w:rsidRDefault="00A8278C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 xml:space="preserve">How much? </w:t>
            </w:r>
            <w:r>
              <w:rPr>
                <w:b/>
                <w:i/>
                <w:sz w:val="18"/>
                <w:szCs w:val="18"/>
              </w:rPr>
              <w:t>Value-chains &amp; business models</w:t>
            </w:r>
          </w:p>
        </w:tc>
        <w:tc>
          <w:tcPr>
            <w:tcW w:w="4309" w:type="dxa"/>
          </w:tcPr>
          <w:p w14:paraId="19BAD748" w14:textId="77777777" w:rsidR="00CB3CE3" w:rsidRPr="00CB3CE3" w:rsidRDefault="00CB3CE3" w:rsidP="00CB3CE3">
            <w:pPr>
              <w:pStyle w:val="ListBullet"/>
              <w:spacing w:before="0"/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2FE1AC1D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7F94AEE5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060689A5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43DB3B8F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  <w:tr w:rsidR="00CB3CE3" w:rsidRPr="00580D3A" w14:paraId="102E9AF6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338B988C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How to do all this?</w:t>
            </w:r>
          </w:p>
        </w:tc>
        <w:tc>
          <w:tcPr>
            <w:tcW w:w="4309" w:type="dxa"/>
          </w:tcPr>
          <w:p w14:paraId="11517E4D" w14:textId="77777777" w:rsidR="00CB3CE3" w:rsidRPr="00CB3CE3" w:rsidRDefault="00CB3CE3" w:rsidP="00CB3CE3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take in large scale low cost finance from multiple sources, distribute to fund householders works,</w:t>
            </w:r>
          </w:p>
          <w:p w14:paraId="7E670B8A" w14:textId="77777777" w:rsidR="00CB3CE3" w:rsidRPr="00CB3CE3" w:rsidRDefault="00CB3CE3" w:rsidP="00CB3CE3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make policy led decisions on offering equity loans to less well-off householders,</w:t>
            </w:r>
          </w:p>
          <w:p w14:paraId="5232967B" w14:textId="77777777" w:rsidR="00CB3CE3" w:rsidRPr="00CB3CE3" w:rsidRDefault="00CB3CE3" w:rsidP="00CB3CE3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hold, redeploy or share out surpluses from different elements of the programme.</w:t>
            </w:r>
          </w:p>
          <w:p w14:paraId="02AC778B" w14:textId="79C3D581" w:rsidR="00CB3CE3" w:rsidRPr="00CB3CE3" w:rsidRDefault="00CB3CE3" w:rsidP="00CB3CE3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differential business rates</w:t>
            </w:r>
          </w:p>
        </w:tc>
        <w:tc>
          <w:tcPr>
            <w:tcW w:w="2977" w:type="dxa"/>
          </w:tcPr>
          <w:p w14:paraId="2D72BDCE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25E8450E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5AAE03EC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60D96CC5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  <w:tr w:rsidR="00CB3CE3" w:rsidRPr="00580D3A" w14:paraId="7EC12E3E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66FB773A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Where to target?</w:t>
            </w:r>
          </w:p>
        </w:tc>
        <w:tc>
          <w:tcPr>
            <w:tcW w:w="4309" w:type="dxa"/>
          </w:tcPr>
          <w:p w14:paraId="5D19145E" w14:textId="77777777" w:rsidR="00CB3CE3" w:rsidRPr="00CB3CE3" w:rsidRDefault="00CB3CE3" w:rsidP="00CB3CE3">
            <w:pPr>
              <w:keepNext/>
              <w:keepLines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 xml:space="preserve">Areas of greatest opportunity </w:t>
            </w:r>
          </w:p>
          <w:p w14:paraId="736DA369" w14:textId="262F3484" w:rsidR="00CB3CE3" w:rsidRPr="00CB3CE3" w:rsidRDefault="00CB3CE3" w:rsidP="00CB3CE3">
            <w:pPr>
              <w:keepNext/>
              <w:keepLines/>
              <w:spacing w:before="0"/>
              <w:rPr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Areas of greatest challenge</w:t>
            </w:r>
          </w:p>
        </w:tc>
        <w:tc>
          <w:tcPr>
            <w:tcW w:w="2977" w:type="dxa"/>
          </w:tcPr>
          <w:p w14:paraId="5022FA64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68ECA2EC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59331458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17A0614B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</w:tbl>
    <w:p w14:paraId="345102C6" w14:textId="7689415A" w:rsidR="00A85DB8" w:rsidRDefault="00A85DB8">
      <w:r>
        <w:br w:type="page"/>
      </w:r>
    </w:p>
    <w:p w14:paraId="13079D00" w14:textId="6EA6D25A" w:rsidR="00BF7928" w:rsidRPr="00A85DB8" w:rsidRDefault="00BF7928" w:rsidP="00014F50">
      <w:pPr>
        <w:pStyle w:val="Heading1"/>
      </w:pPr>
      <w:r w:rsidRPr="00A85DB8">
        <w:lastRenderedPageBreak/>
        <w:t>Skills &amp; enterprise</w:t>
      </w:r>
    </w:p>
    <w:p w14:paraId="398646BA" w14:textId="49347FBE" w:rsidR="00A85DB8" w:rsidRDefault="00DA3D24" w:rsidP="00A85DB8">
      <w:r>
        <w:t xml:space="preserve">Headline </w:t>
      </w:r>
      <w:r w:rsidR="00A85DB8" w:rsidRPr="00A85DB8">
        <w:t xml:space="preserve">question – </w:t>
      </w:r>
      <w:r w:rsidR="00A85DB8">
        <w:t>What is needed to replicate good practice / address skills deficiency and who can lead in GM?</w:t>
      </w:r>
    </w:p>
    <w:p w14:paraId="7E157ACE" w14:textId="3934856B" w:rsidR="00DA3D24" w:rsidRPr="00266E13" w:rsidRDefault="00DA3D24" w:rsidP="00A85DB8">
      <w:pPr>
        <w:rPr>
          <w:b/>
          <w:i/>
        </w:rPr>
      </w:pPr>
      <w:r w:rsidRPr="00266E13">
        <w:rPr>
          <w:b/>
          <w:i/>
        </w:rPr>
        <w:t xml:space="preserve">Headline vision </w:t>
      </w:r>
      <w:r w:rsidR="00014F50" w:rsidRPr="00266E13">
        <w:rPr>
          <w:b/>
          <w:i/>
        </w:rPr>
        <w:t>–</w:t>
      </w:r>
      <w:r w:rsidRPr="00266E13">
        <w:rPr>
          <w:b/>
          <w:i/>
        </w:rPr>
        <w:t xml:space="preserve"> </w:t>
      </w:r>
      <w:r w:rsidR="00266E13" w:rsidRPr="00266E13">
        <w:rPr>
          <w:b/>
          <w:i/>
        </w:rPr>
        <w:t>GM will have a fully skilled and enabled human resource at every level of the industry</w:t>
      </w:r>
    </w:p>
    <w:tbl>
      <w:tblPr>
        <w:tblStyle w:val="TableGrid"/>
        <w:tblW w:w="15588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56"/>
        <w:gridCol w:w="4309"/>
        <w:gridCol w:w="2977"/>
        <w:gridCol w:w="2977"/>
        <w:gridCol w:w="2835"/>
        <w:gridCol w:w="1134"/>
      </w:tblGrid>
      <w:tr w:rsidR="00EE48FE" w:rsidRPr="00580D3A" w14:paraId="4D2BCA4C" w14:textId="07A690BF" w:rsidTr="00EE48FE">
        <w:tc>
          <w:tcPr>
            <w:tcW w:w="1356" w:type="dxa"/>
            <w:shd w:val="clear" w:color="auto" w:fill="FFD966" w:themeFill="accent4" w:themeFillTint="99"/>
          </w:tcPr>
          <w:p w14:paraId="26EB3801" w14:textId="5F29FD98" w:rsidR="00EE48FE" w:rsidRPr="00580D3A" w:rsidRDefault="00EE48FE" w:rsidP="00EE48FE">
            <w:pPr>
              <w:keepNext/>
              <w:keepLines/>
              <w:spacing w:before="0"/>
              <w:jc w:val="right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When&gt;&gt;</w:t>
            </w:r>
          </w:p>
        </w:tc>
        <w:tc>
          <w:tcPr>
            <w:tcW w:w="4309" w:type="dxa"/>
            <w:shd w:val="clear" w:color="auto" w:fill="FFD966" w:themeFill="accent4" w:themeFillTint="99"/>
          </w:tcPr>
          <w:p w14:paraId="28D0567B" w14:textId="0863DD8C" w:rsidR="00EE48FE" w:rsidRPr="00580D3A" w:rsidRDefault="00EE48FE" w:rsidP="00EE48FE">
            <w:pPr>
              <w:keepNext/>
              <w:keepLines/>
              <w:spacing w:before="0"/>
              <w:jc w:val="center"/>
              <w:rPr>
                <w:b/>
                <w:i/>
                <w:sz w:val="18"/>
                <w:szCs w:val="18"/>
                <w:lang w:val="it-IT"/>
              </w:rPr>
            </w:pP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Pathways</w:t>
            </w:r>
            <w:proofErr w:type="spellEnd"/>
            <w:r>
              <w:rPr>
                <w:b/>
                <w:i/>
                <w:sz w:val="18"/>
                <w:szCs w:val="18"/>
                <w:lang w:val="it-IT"/>
              </w:rPr>
              <w:t xml:space="preserve"> - </w:t>
            </w: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i</w:t>
            </w:r>
            <w:r w:rsidRPr="001B37B7">
              <w:rPr>
                <w:b/>
                <w:i/>
                <w:sz w:val="18"/>
                <w:szCs w:val="18"/>
                <w:lang w:val="it-IT"/>
              </w:rPr>
              <w:t>nitial</w:t>
            </w:r>
            <w:proofErr w:type="spellEnd"/>
            <w:r w:rsidRPr="001B37B7">
              <w:rPr>
                <w:b/>
                <w:i/>
                <w:sz w:val="18"/>
                <w:szCs w:val="18"/>
                <w:lang w:val="it-IT"/>
              </w:rPr>
              <w:t xml:space="preserve"> </w:t>
            </w:r>
            <w:r>
              <w:rPr>
                <w:b/>
                <w:i/>
                <w:sz w:val="18"/>
                <w:szCs w:val="18"/>
                <w:lang w:val="it-IT"/>
              </w:rPr>
              <w:t>notes</w:t>
            </w:r>
          </w:p>
        </w:tc>
        <w:tc>
          <w:tcPr>
            <w:tcW w:w="2977" w:type="dxa"/>
            <w:shd w:val="clear" w:color="auto" w:fill="FFD966" w:themeFill="accent4" w:themeFillTint="99"/>
          </w:tcPr>
          <w:p w14:paraId="199DB6D2" w14:textId="745F2939" w:rsidR="00EE48FE" w:rsidRDefault="00EE48FE" w:rsidP="00EE48FE">
            <w:pPr>
              <w:rPr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Starting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  <w:proofErr w:type="spellStart"/>
            <w:r>
              <w:rPr>
                <w:b/>
                <w:i/>
                <w:sz w:val="18"/>
                <w:lang w:val="it-IT"/>
              </w:rPr>
              <w:t>now</w:t>
            </w:r>
            <w:proofErr w:type="spellEnd"/>
          </w:p>
        </w:tc>
        <w:tc>
          <w:tcPr>
            <w:tcW w:w="2977" w:type="dxa"/>
            <w:shd w:val="clear" w:color="auto" w:fill="FFD966" w:themeFill="accent4" w:themeFillTint="99"/>
          </w:tcPr>
          <w:p w14:paraId="50676AB2" w14:textId="01BD6A38" w:rsidR="00EE48FE" w:rsidRDefault="00EE48FE" w:rsidP="00EE48FE">
            <w:pPr>
              <w:rPr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1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</w:t>
            </w:r>
            <w:proofErr w:type="spellEnd"/>
          </w:p>
        </w:tc>
        <w:tc>
          <w:tcPr>
            <w:tcW w:w="2835" w:type="dxa"/>
            <w:shd w:val="clear" w:color="auto" w:fill="FFD966" w:themeFill="accent4" w:themeFillTint="99"/>
          </w:tcPr>
          <w:p w14:paraId="47141A88" w14:textId="5AA09938" w:rsidR="00EE48FE" w:rsidRDefault="00EE48FE" w:rsidP="00EE48FE">
            <w:pPr>
              <w:rPr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5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years</w:t>
            </w:r>
            <w:proofErr w:type="spellEnd"/>
          </w:p>
        </w:tc>
        <w:tc>
          <w:tcPr>
            <w:tcW w:w="1134" w:type="dxa"/>
            <w:shd w:val="clear" w:color="auto" w:fill="FFD966" w:themeFill="accent4" w:themeFillTint="99"/>
          </w:tcPr>
          <w:p w14:paraId="1C0BB2E6" w14:textId="5E22DFFF" w:rsidR="00EE48FE" w:rsidRDefault="00EE48FE" w:rsidP="00EE48FE">
            <w:pPr>
              <w:rPr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Longer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</w:p>
        </w:tc>
      </w:tr>
      <w:tr w:rsidR="00EE48FE" w:rsidRPr="00580D3A" w14:paraId="0AE02093" w14:textId="07DAEE49" w:rsidTr="00EE48FE">
        <w:tc>
          <w:tcPr>
            <w:tcW w:w="1356" w:type="dxa"/>
            <w:shd w:val="clear" w:color="auto" w:fill="D0CECE" w:themeFill="background2" w:themeFillShade="E6"/>
          </w:tcPr>
          <w:p w14:paraId="23FCA1C6" w14:textId="77777777" w:rsidR="00EE48FE" w:rsidRPr="00580D3A" w:rsidRDefault="00EE48FE" w:rsidP="00EE48FE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What is to be done?</w:t>
            </w:r>
          </w:p>
        </w:tc>
        <w:tc>
          <w:tcPr>
            <w:tcW w:w="4309" w:type="dxa"/>
          </w:tcPr>
          <w:p w14:paraId="02356CE2" w14:textId="77777777" w:rsidR="00EE48FE" w:rsidRPr="00CB3CE3" w:rsidRDefault="00EE48FE" w:rsidP="00EE48FE">
            <w:pPr>
              <w:pStyle w:val="ListBullet"/>
              <w:spacing w:before="0"/>
              <w:rPr>
                <w:i/>
                <w:color w:val="000000"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  <w:lang w:val="en-US"/>
              </w:rPr>
              <w:t xml:space="preserve">Deliver a public funded training </w:t>
            </w:r>
            <w:proofErr w:type="spellStart"/>
            <w:r w:rsidRPr="00CB3CE3">
              <w:rPr>
                <w:i/>
                <w:sz w:val="18"/>
                <w:szCs w:val="18"/>
                <w:lang w:val="en-US"/>
              </w:rPr>
              <w:t>programme</w:t>
            </w:r>
            <w:proofErr w:type="spellEnd"/>
            <w:r w:rsidRPr="00CB3CE3">
              <w:rPr>
                <w:i/>
                <w:sz w:val="18"/>
                <w:szCs w:val="18"/>
                <w:lang w:val="en-US"/>
              </w:rPr>
              <w:t xml:space="preserve"> for multi skilled trades</w:t>
            </w:r>
          </w:p>
          <w:p w14:paraId="569EC629" w14:textId="77777777" w:rsidR="00EE48FE" w:rsidRPr="00CB3CE3" w:rsidRDefault="00EE48FE" w:rsidP="00EE48FE">
            <w:pPr>
              <w:pStyle w:val="ListBullet"/>
              <w:spacing w:before="0"/>
              <w:rPr>
                <w:i/>
                <w:color w:val="000000"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  <w:lang w:val="en-US"/>
              </w:rPr>
              <w:t>Support development of the Retrofit Pattern Book</w:t>
            </w:r>
          </w:p>
          <w:p w14:paraId="2424E53F" w14:textId="77777777" w:rsidR="00EE48FE" w:rsidRPr="00CB3CE3" w:rsidRDefault="00EE48FE" w:rsidP="00EE48FE">
            <w:pPr>
              <w:pStyle w:val="ListBullet"/>
              <w:spacing w:before="0"/>
              <w:rPr>
                <w:i/>
                <w:color w:val="000000"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  <w:lang w:val="en-US"/>
              </w:rPr>
              <w:t xml:space="preserve">Deliver a public funded Retrofit Coordinator type </w:t>
            </w:r>
            <w:proofErr w:type="spellStart"/>
            <w:r w:rsidRPr="00CB3CE3">
              <w:rPr>
                <w:i/>
                <w:sz w:val="18"/>
                <w:szCs w:val="18"/>
                <w:lang w:val="en-US"/>
              </w:rPr>
              <w:t>programme</w:t>
            </w:r>
            <w:proofErr w:type="spellEnd"/>
          </w:p>
          <w:p w14:paraId="2DD6EC71" w14:textId="367B5DE8" w:rsidR="00EE48FE" w:rsidRPr="00CB3CE3" w:rsidRDefault="00EE48FE" w:rsidP="00EE48FE">
            <w:pPr>
              <w:pStyle w:val="ListBullet"/>
              <w:spacing w:before="0"/>
              <w:rPr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  <w:lang w:val="en-US"/>
              </w:rPr>
              <w:t>Social landlords request multiskilled apprentices</w:t>
            </w:r>
          </w:p>
        </w:tc>
        <w:tc>
          <w:tcPr>
            <w:tcW w:w="2977" w:type="dxa"/>
          </w:tcPr>
          <w:p w14:paraId="6213EFFB" w14:textId="77777777" w:rsidR="00EE48FE" w:rsidRPr="00C13255" w:rsidRDefault="00EE48FE" w:rsidP="00EE48FE">
            <w:pPr>
              <w:rPr>
                <w:sz w:val="16"/>
                <w:lang w:val="en-US"/>
              </w:rPr>
            </w:pPr>
          </w:p>
        </w:tc>
        <w:tc>
          <w:tcPr>
            <w:tcW w:w="2977" w:type="dxa"/>
          </w:tcPr>
          <w:p w14:paraId="6763C811" w14:textId="527B5FB8" w:rsidR="00EE48FE" w:rsidRPr="00C13255" w:rsidRDefault="00EE48FE" w:rsidP="00EE48FE">
            <w:pPr>
              <w:rPr>
                <w:sz w:val="16"/>
                <w:lang w:val="en-US"/>
              </w:rPr>
            </w:pPr>
          </w:p>
        </w:tc>
        <w:tc>
          <w:tcPr>
            <w:tcW w:w="2835" w:type="dxa"/>
          </w:tcPr>
          <w:p w14:paraId="734F1FC0" w14:textId="77777777" w:rsidR="00EE48FE" w:rsidRPr="00C13255" w:rsidRDefault="00EE48FE" w:rsidP="00EE48FE">
            <w:pPr>
              <w:rPr>
                <w:sz w:val="16"/>
                <w:lang w:val="en-US"/>
              </w:rPr>
            </w:pPr>
          </w:p>
        </w:tc>
        <w:tc>
          <w:tcPr>
            <w:tcW w:w="1134" w:type="dxa"/>
          </w:tcPr>
          <w:p w14:paraId="74F419FE" w14:textId="694ABD5A" w:rsidR="00EE48FE" w:rsidRPr="00C13255" w:rsidRDefault="00EE48FE" w:rsidP="00EE48FE">
            <w:pPr>
              <w:rPr>
                <w:sz w:val="16"/>
                <w:lang w:val="en-US"/>
              </w:rPr>
            </w:pPr>
          </w:p>
        </w:tc>
      </w:tr>
      <w:tr w:rsidR="00EE48FE" w:rsidRPr="00580D3A" w14:paraId="7433A496" w14:textId="53961D4F" w:rsidTr="00EE48FE">
        <w:tc>
          <w:tcPr>
            <w:tcW w:w="1356" w:type="dxa"/>
            <w:shd w:val="clear" w:color="auto" w:fill="D0CECE" w:themeFill="background2" w:themeFillShade="E6"/>
          </w:tcPr>
          <w:p w14:paraId="534E4F43" w14:textId="77777777" w:rsidR="00EE48FE" w:rsidRPr="00580D3A" w:rsidRDefault="00EE48FE" w:rsidP="00EE48FE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Who is involved?</w:t>
            </w:r>
          </w:p>
        </w:tc>
        <w:tc>
          <w:tcPr>
            <w:tcW w:w="4309" w:type="dxa"/>
          </w:tcPr>
          <w:p w14:paraId="7F7990B6" w14:textId="77777777" w:rsidR="00EE48FE" w:rsidRPr="00CB3CE3" w:rsidRDefault="00EE48FE" w:rsidP="00EE48FE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 xml:space="preserve">Education sector: </w:t>
            </w:r>
          </w:p>
          <w:p w14:paraId="41C0B67D" w14:textId="4557C073" w:rsidR="00EE48FE" w:rsidRPr="00CB3CE3" w:rsidRDefault="00EE48FE" w:rsidP="00EE48FE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Construction firms &amp; supply chain</w:t>
            </w:r>
          </w:p>
          <w:p w14:paraId="527EE520" w14:textId="2CFE6BCF" w:rsidR="00EE48FE" w:rsidRPr="00CB3CE3" w:rsidRDefault="00EE48FE" w:rsidP="00EE48FE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professional bodies &amp; unions</w:t>
            </w:r>
          </w:p>
          <w:p w14:paraId="7E43AF74" w14:textId="0B6F7EF6" w:rsidR="00EE48FE" w:rsidRPr="00CB3CE3" w:rsidRDefault="00EE48FE" w:rsidP="00EE48FE">
            <w:pPr>
              <w:pStyle w:val="ListBullet"/>
              <w:spacing w:before="0"/>
              <w:rPr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 xml:space="preserve">Governance &amp; accreditation </w:t>
            </w:r>
          </w:p>
        </w:tc>
        <w:tc>
          <w:tcPr>
            <w:tcW w:w="2977" w:type="dxa"/>
          </w:tcPr>
          <w:p w14:paraId="071A97D8" w14:textId="77777777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4C55D842" w14:textId="31EA5DBB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4000316D" w14:textId="77777777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40EF393D" w14:textId="3D8204D5" w:rsidR="00EE48FE" w:rsidRPr="00C13255" w:rsidRDefault="00EE48FE" w:rsidP="00EE48FE">
            <w:pPr>
              <w:rPr>
                <w:sz w:val="16"/>
              </w:rPr>
            </w:pPr>
          </w:p>
        </w:tc>
      </w:tr>
      <w:tr w:rsidR="00EE48FE" w:rsidRPr="00580D3A" w14:paraId="33762262" w14:textId="3473B553" w:rsidTr="00EE48FE">
        <w:tc>
          <w:tcPr>
            <w:tcW w:w="1356" w:type="dxa"/>
            <w:shd w:val="clear" w:color="auto" w:fill="D0CECE" w:themeFill="background2" w:themeFillShade="E6"/>
          </w:tcPr>
          <w:p w14:paraId="7C3E00AE" w14:textId="6F57075E" w:rsidR="00EE48FE" w:rsidRPr="00580D3A" w:rsidRDefault="00A8278C" w:rsidP="00EE48FE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 xml:space="preserve">How much? </w:t>
            </w:r>
            <w:r>
              <w:rPr>
                <w:b/>
                <w:i/>
                <w:sz w:val="18"/>
                <w:szCs w:val="18"/>
              </w:rPr>
              <w:t>Value-chains &amp; business models</w:t>
            </w:r>
          </w:p>
        </w:tc>
        <w:tc>
          <w:tcPr>
            <w:tcW w:w="4309" w:type="dxa"/>
          </w:tcPr>
          <w:p w14:paraId="71AD0C84" w14:textId="7F372D7B" w:rsidR="00EE48FE" w:rsidRPr="00CB3CE3" w:rsidRDefault="00EE48FE" w:rsidP="00EE48FE">
            <w:pPr>
              <w:pStyle w:val="ListBullet"/>
              <w:spacing w:before="0"/>
              <w:rPr>
                <w:i/>
                <w:sz w:val="18"/>
                <w:szCs w:val="18"/>
              </w:rPr>
            </w:pPr>
          </w:p>
        </w:tc>
        <w:tc>
          <w:tcPr>
            <w:tcW w:w="2977" w:type="dxa"/>
          </w:tcPr>
          <w:p w14:paraId="07EDC30C" w14:textId="77777777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4AA0617E" w14:textId="223FE2D5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3C6CCD37" w14:textId="77777777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55FFF4A9" w14:textId="6274F877" w:rsidR="00EE48FE" w:rsidRPr="00C13255" w:rsidRDefault="00EE48FE" w:rsidP="00EE48FE">
            <w:pPr>
              <w:rPr>
                <w:sz w:val="16"/>
              </w:rPr>
            </w:pPr>
          </w:p>
        </w:tc>
      </w:tr>
      <w:tr w:rsidR="00EE48FE" w:rsidRPr="00580D3A" w14:paraId="012E97AC" w14:textId="5759EA7C" w:rsidTr="00EE48FE">
        <w:tc>
          <w:tcPr>
            <w:tcW w:w="1356" w:type="dxa"/>
            <w:shd w:val="clear" w:color="auto" w:fill="D0CECE" w:themeFill="background2" w:themeFillShade="E6"/>
          </w:tcPr>
          <w:p w14:paraId="5611E264" w14:textId="77777777" w:rsidR="00EE48FE" w:rsidRPr="00580D3A" w:rsidRDefault="00EE48FE" w:rsidP="00EE48FE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How to do all this?</w:t>
            </w:r>
          </w:p>
        </w:tc>
        <w:tc>
          <w:tcPr>
            <w:tcW w:w="4309" w:type="dxa"/>
          </w:tcPr>
          <w:p w14:paraId="5415BC6C" w14:textId="77777777" w:rsidR="00EE48FE" w:rsidRPr="00CB3CE3" w:rsidRDefault="00EE48FE" w:rsidP="00EE48FE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introductions to appropriate skills &amp; trades in schools - design &gt; woodwork</w:t>
            </w:r>
          </w:p>
          <w:p w14:paraId="1BB70A15" w14:textId="2857A292" w:rsidR="00EE48FE" w:rsidRPr="00CB3CE3" w:rsidRDefault="00EE48FE" w:rsidP="00EE48FE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 xml:space="preserve">apprenticeships - where appropriate twinned with college courses to create suite of qualifications </w:t>
            </w:r>
            <w:proofErr w:type="spellStart"/>
            <w:r w:rsidRPr="00CB3CE3">
              <w:rPr>
                <w:i/>
                <w:sz w:val="18"/>
                <w:szCs w:val="18"/>
              </w:rPr>
              <w:t>eg</w:t>
            </w:r>
            <w:proofErr w:type="spellEnd"/>
            <w:r w:rsidRPr="00CB3CE3">
              <w:rPr>
                <w:i/>
                <w:sz w:val="18"/>
                <w:szCs w:val="18"/>
              </w:rPr>
              <w:t xml:space="preserve"> retrofit co-ordinator, retrofit multi-skills tradesperson</w:t>
            </w:r>
          </w:p>
          <w:p w14:paraId="2615E17D" w14:textId="3B7CBA7F" w:rsidR="00EE48FE" w:rsidRPr="00CB3CE3" w:rsidRDefault="00EE48FE" w:rsidP="00EE48FE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trade union engagement: greater college and university engagement in creating the right skillsets - quickly</w:t>
            </w:r>
          </w:p>
          <w:p w14:paraId="0726F989" w14:textId="3F8CA9E7" w:rsidR="00EE48FE" w:rsidRPr="00CB3CE3" w:rsidRDefault="00EE48FE" w:rsidP="00EE48FE">
            <w:pPr>
              <w:pStyle w:val="ListBullet"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 xml:space="preserve">industry participation - </w:t>
            </w:r>
            <w:proofErr w:type="spellStart"/>
            <w:r w:rsidRPr="00CB3CE3">
              <w:rPr>
                <w:i/>
                <w:sz w:val="18"/>
                <w:szCs w:val="18"/>
              </w:rPr>
              <w:t>eg</w:t>
            </w:r>
            <w:proofErr w:type="spellEnd"/>
            <w:r w:rsidRPr="00CB3CE3">
              <w:rPr>
                <w:i/>
                <w:sz w:val="18"/>
                <w:szCs w:val="18"/>
              </w:rPr>
              <w:t xml:space="preserve"> travelling classrooms</w:t>
            </w:r>
          </w:p>
        </w:tc>
        <w:tc>
          <w:tcPr>
            <w:tcW w:w="2977" w:type="dxa"/>
          </w:tcPr>
          <w:p w14:paraId="58C1A0F4" w14:textId="77777777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0C52158D" w14:textId="476069A4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49310F0A" w14:textId="77777777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2F8570E3" w14:textId="3509849B" w:rsidR="00EE48FE" w:rsidRPr="00C13255" w:rsidRDefault="00EE48FE" w:rsidP="00EE48FE">
            <w:pPr>
              <w:rPr>
                <w:sz w:val="16"/>
              </w:rPr>
            </w:pPr>
          </w:p>
        </w:tc>
      </w:tr>
      <w:tr w:rsidR="00EE48FE" w:rsidRPr="00580D3A" w14:paraId="5F08F1F1" w14:textId="2D488623" w:rsidTr="00EE48FE">
        <w:tc>
          <w:tcPr>
            <w:tcW w:w="1356" w:type="dxa"/>
            <w:shd w:val="clear" w:color="auto" w:fill="D0CECE" w:themeFill="background2" w:themeFillShade="E6"/>
          </w:tcPr>
          <w:p w14:paraId="737D600C" w14:textId="77777777" w:rsidR="00EE48FE" w:rsidRPr="00580D3A" w:rsidRDefault="00EE48FE" w:rsidP="00EE48FE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Where to target?</w:t>
            </w:r>
          </w:p>
        </w:tc>
        <w:tc>
          <w:tcPr>
            <w:tcW w:w="4309" w:type="dxa"/>
          </w:tcPr>
          <w:p w14:paraId="4DA4C649" w14:textId="350F4538" w:rsidR="00EE48FE" w:rsidRPr="00CB3CE3" w:rsidRDefault="00EE48FE" w:rsidP="00EE48FE">
            <w:pPr>
              <w:keepNext/>
              <w:keepLines/>
              <w:spacing w:before="0"/>
              <w:rPr>
                <w:i/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Areas of higher unemployment / lower skill levels</w:t>
            </w:r>
          </w:p>
          <w:p w14:paraId="2BDA9FE7" w14:textId="155205B2" w:rsidR="00EE48FE" w:rsidRPr="00CB3CE3" w:rsidRDefault="00EE48FE" w:rsidP="00EE48FE">
            <w:pPr>
              <w:keepNext/>
              <w:keepLines/>
              <w:spacing w:before="0"/>
              <w:rPr>
                <w:sz w:val="18"/>
                <w:szCs w:val="18"/>
              </w:rPr>
            </w:pPr>
            <w:r w:rsidRPr="00CB3CE3">
              <w:rPr>
                <w:i/>
                <w:sz w:val="18"/>
                <w:szCs w:val="18"/>
              </w:rPr>
              <w:t>Areas of advanced retrofit /  regeneration</w:t>
            </w:r>
            <w:r w:rsidRPr="00CB3CE3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</w:tcPr>
          <w:p w14:paraId="551AC0AC" w14:textId="77777777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6F55893F" w14:textId="17488B75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74000EA6" w14:textId="77777777" w:rsidR="00EE48FE" w:rsidRPr="00C13255" w:rsidRDefault="00EE48FE" w:rsidP="00EE48FE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524EC61A" w14:textId="7A1ADF93" w:rsidR="00EE48FE" w:rsidRPr="00C13255" w:rsidRDefault="00EE48FE" w:rsidP="00EE48FE">
            <w:pPr>
              <w:rPr>
                <w:sz w:val="16"/>
              </w:rPr>
            </w:pPr>
          </w:p>
        </w:tc>
      </w:tr>
    </w:tbl>
    <w:p w14:paraId="10E0ABA0" w14:textId="1A3C03D4" w:rsidR="00BF7928" w:rsidRPr="00A85DB8" w:rsidRDefault="00BF7928" w:rsidP="00BF7928"/>
    <w:p w14:paraId="780514C1" w14:textId="209AD82A" w:rsidR="00847B78" w:rsidRDefault="00847B78">
      <w:r>
        <w:br w:type="page"/>
      </w:r>
    </w:p>
    <w:p w14:paraId="6F638B7C" w14:textId="77777777" w:rsidR="00A85DB8" w:rsidRPr="00A85DB8" w:rsidRDefault="00A85DB8" w:rsidP="00BF7928"/>
    <w:p w14:paraId="261EC9E4" w14:textId="3C2B9912" w:rsidR="00BF7928" w:rsidRPr="00476B16" w:rsidRDefault="00BF7928" w:rsidP="00FF02E1">
      <w:pPr>
        <w:pStyle w:val="Heading1"/>
      </w:pPr>
      <w:r w:rsidRPr="00476B16">
        <w:t xml:space="preserve">Innovation &amp; technology: </w:t>
      </w:r>
    </w:p>
    <w:p w14:paraId="62404A57" w14:textId="5F2B33E7" w:rsidR="00147B2A" w:rsidRDefault="00147B2A" w:rsidP="00147B2A">
      <w:r>
        <w:t xml:space="preserve">Headline </w:t>
      </w:r>
      <w:r w:rsidRPr="00A85DB8">
        <w:t xml:space="preserve">question – </w:t>
      </w:r>
      <w:r>
        <w:t>how to bring on board the potential for new technology (hardware &amp; digital) to help achieve the zero-C target</w:t>
      </w:r>
    </w:p>
    <w:p w14:paraId="20A6D522" w14:textId="32856C15" w:rsidR="00D41145" w:rsidRDefault="00147B2A" w:rsidP="00BF7928">
      <w:r w:rsidRPr="00266E13">
        <w:rPr>
          <w:b/>
          <w:i/>
        </w:rPr>
        <w:t xml:space="preserve">Headline vision – GM will </w:t>
      </w:r>
      <w:r>
        <w:rPr>
          <w:b/>
          <w:i/>
        </w:rPr>
        <w:t xml:space="preserve">lead the way for zero-C technology innovation with the combined resources of universities, knowledge business &amp; public procurement </w:t>
      </w:r>
    </w:p>
    <w:tbl>
      <w:tblPr>
        <w:tblStyle w:val="TableGrid"/>
        <w:tblW w:w="15588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56"/>
        <w:gridCol w:w="4309"/>
        <w:gridCol w:w="2977"/>
        <w:gridCol w:w="2977"/>
        <w:gridCol w:w="2835"/>
        <w:gridCol w:w="1134"/>
      </w:tblGrid>
      <w:tr w:rsidR="00C335D0" w:rsidRPr="00580D3A" w14:paraId="303901F3" w14:textId="77777777" w:rsidTr="004C2AEF">
        <w:tc>
          <w:tcPr>
            <w:tcW w:w="1356" w:type="dxa"/>
            <w:shd w:val="clear" w:color="auto" w:fill="FFD966" w:themeFill="accent4" w:themeFillTint="99"/>
          </w:tcPr>
          <w:p w14:paraId="541802F9" w14:textId="77777777" w:rsidR="00C335D0" w:rsidRPr="00580D3A" w:rsidRDefault="00C335D0" w:rsidP="004C2AEF">
            <w:pPr>
              <w:keepNext/>
              <w:keepLines/>
              <w:spacing w:before="0"/>
              <w:jc w:val="right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When&gt;&gt;</w:t>
            </w:r>
          </w:p>
        </w:tc>
        <w:tc>
          <w:tcPr>
            <w:tcW w:w="4309" w:type="dxa"/>
            <w:shd w:val="clear" w:color="auto" w:fill="FFD966" w:themeFill="accent4" w:themeFillTint="99"/>
          </w:tcPr>
          <w:p w14:paraId="3836ED70" w14:textId="77777777" w:rsidR="00C335D0" w:rsidRPr="00580D3A" w:rsidRDefault="00C335D0" w:rsidP="004C2AEF">
            <w:pPr>
              <w:keepNext/>
              <w:keepLines/>
              <w:spacing w:before="0"/>
              <w:jc w:val="center"/>
              <w:rPr>
                <w:b/>
                <w:i/>
                <w:sz w:val="18"/>
                <w:szCs w:val="18"/>
                <w:lang w:val="it-IT"/>
              </w:rPr>
            </w:pP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Pathways</w:t>
            </w:r>
            <w:proofErr w:type="spellEnd"/>
            <w:r>
              <w:rPr>
                <w:b/>
                <w:i/>
                <w:sz w:val="18"/>
                <w:szCs w:val="18"/>
                <w:lang w:val="it-IT"/>
              </w:rPr>
              <w:t xml:space="preserve"> - </w:t>
            </w: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i</w:t>
            </w:r>
            <w:r w:rsidRPr="001B37B7">
              <w:rPr>
                <w:b/>
                <w:i/>
                <w:sz w:val="18"/>
                <w:szCs w:val="18"/>
                <w:lang w:val="it-IT"/>
              </w:rPr>
              <w:t>nitial</w:t>
            </w:r>
            <w:proofErr w:type="spellEnd"/>
            <w:r w:rsidRPr="001B37B7">
              <w:rPr>
                <w:b/>
                <w:i/>
                <w:sz w:val="18"/>
                <w:szCs w:val="18"/>
                <w:lang w:val="it-IT"/>
              </w:rPr>
              <w:t xml:space="preserve"> </w:t>
            </w:r>
            <w:r>
              <w:rPr>
                <w:b/>
                <w:i/>
                <w:sz w:val="18"/>
                <w:szCs w:val="18"/>
                <w:lang w:val="it-IT"/>
              </w:rPr>
              <w:t>notes</w:t>
            </w:r>
          </w:p>
        </w:tc>
        <w:tc>
          <w:tcPr>
            <w:tcW w:w="2977" w:type="dxa"/>
            <w:shd w:val="clear" w:color="auto" w:fill="FFD966" w:themeFill="accent4" w:themeFillTint="99"/>
          </w:tcPr>
          <w:p w14:paraId="2E3FB981" w14:textId="77777777" w:rsidR="00C335D0" w:rsidRDefault="00C335D0" w:rsidP="004C2AEF">
            <w:pPr>
              <w:rPr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Starting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  <w:proofErr w:type="spellStart"/>
            <w:r>
              <w:rPr>
                <w:b/>
                <w:i/>
                <w:sz w:val="18"/>
                <w:lang w:val="it-IT"/>
              </w:rPr>
              <w:t>now</w:t>
            </w:r>
            <w:proofErr w:type="spellEnd"/>
          </w:p>
        </w:tc>
        <w:tc>
          <w:tcPr>
            <w:tcW w:w="2977" w:type="dxa"/>
            <w:shd w:val="clear" w:color="auto" w:fill="FFD966" w:themeFill="accent4" w:themeFillTint="99"/>
          </w:tcPr>
          <w:p w14:paraId="5DBC5F35" w14:textId="77777777" w:rsidR="00C335D0" w:rsidRDefault="00C335D0" w:rsidP="004C2AEF">
            <w:pPr>
              <w:rPr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1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</w:t>
            </w:r>
            <w:proofErr w:type="spellEnd"/>
          </w:p>
        </w:tc>
        <w:tc>
          <w:tcPr>
            <w:tcW w:w="2835" w:type="dxa"/>
            <w:shd w:val="clear" w:color="auto" w:fill="FFD966" w:themeFill="accent4" w:themeFillTint="99"/>
          </w:tcPr>
          <w:p w14:paraId="1E9D49D3" w14:textId="77777777" w:rsidR="00C335D0" w:rsidRDefault="00C335D0" w:rsidP="004C2AEF">
            <w:pPr>
              <w:rPr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5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years</w:t>
            </w:r>
            <w:proofErr w:type="spellEnd"/>
          </w:p>
        </w:tc>
        <w:tc>
          <w:tcPr>
            <w:tcW w:w="1134" w:type="dxa"/>
            <w:shd w:val="clear" w:color="auto" w:fill="FFD966" w:themeFill="accent4" w:themeFillTint="99"/>
          </w:tcPr>
          <w:p w14:paraId="1325E7C4" w14:textId="77777777" w:rsidR="00C335D0" w:rsidRDefault="00C335D0" w:rsidP="004C2AEF">
            <w:pPr>
              <w:rPr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Longer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</w:p>
        </w:tc>
      </w:tr>
      <w:tr w:rsidR="00CB3CE3" w:rsidRPr="00580D3A" w14:paraId="502FE67D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160CA684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What is to be done?</w:t>
            </w:r>
          </w:p>
        </w:tc>
        <w:tc>
          <w:tcPr>
            <w:tcW w:w="4309" w:type="dxa"/>
          </w:tcPr>
          <w:p w14:paraId="7CF7D660" w14:textId="77777777" w:rsidR="00CB3CE3" w:rsidRPr="00CB3CE3" w:rsidRDefault="00CB3CE3" w:rsidP="00CB3CE3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CB3CE3">
              <w:rPr>
                <w:i/>
                <w:sz w:val="16"/>
                <w:szCs w:val="18"/>
                <w:lang w:val="en-US"/>
              </w:rPr>
              <w:t>Lower Business Rates for better buildings in a defined area</w:t>
            </w:r>
          </w:p>
          <w:p w14:paraId="4AE81FF4" w14:textId="77777777" w:rsidR="00CB3CE3" w:rsidRPr="00CB3CE3" w:rsidRDefault="00CB3CE3" w:rsidP="00CB3CE3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CB3CE3">
              <w:rPr>
                <w:i/>
                <w:sz w:val="16"/>
                <w:szCs w:val="18"/>
                <w:lang w:val="en-US"/>
              </w:rPr>
              <w:t>LEED / BREEAM new build minimum</w:t>
            </w:r>
          </w:p>
          <w:p w14:paraId="461EAFE1" w14:textId="77777777" w:rsidR="00CB3CE3" w:rsidRPr="00CB3CE3" w:rsidRDefault="00CB3CE3" w:rsidP="00CB3CE3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CB3CE3">
              <w:rPr>
                <w:i/>
                <w:sz w:val="16"/>
                <w:szCs w:val="18"/>
              </w:rPr>
              <w:t>Co</w:t>
            </w:r>
            <w:proofErr w:type="spellStart"/>
            <w:r w:rsidRPr="00CB3CE3">
              <w:rPr>
                <w:i/>
                <w:sz w:val="16"/>
                <w:szCs w:val="18"/>
                <w:lang w:val="en-US"/>
              </w:rPr>
              <w:t>uncil</w:t>
            </w:r>
            <w:proofErr w:type="spellEnd"/>
            <w:r w:rsidRPr="00CB3CE3">
              <w:rPr>
                <w:i/>
                <w:sz w:val="16"/>
                <w:szCs w:val="18"/>
                <w:lang w:val="en-US"/>
              </w:rPr>
              <w:t xml:space="preserve"> tax rebate based on SAP / EPC rating</w:t>
            </w:r>
          </w:p>
          <w:p w14:paraId="224E1538" w14:textId="77777777" w:rsidR="00CB3CE3" w:rsidRPr="00CB3CE3" w:rsidRDefault="00CB3CE3" w:rsidP="00CB3CE3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CB3CE3">
              <w:rPr>
                <w:i/>
                <w:sz w:val="16"/>
                <w:szCs w:val="18"/>
                <w:lang w:val="en-US"/>
              </w:rPr>
              <w:t xml:space="preserve">Requirements for </w:t>
            </w:r>
            <w:proofErr w:type="spellStart"/>
            <w:r w:rsidRPr="00CB3CE3">
              <w:rPr>
                <w:i/>
                <w:sz w:val="16"/>
                <w:szCs w:val="18"/>
                <w:lang w:val="en-US"/>
              </w:rPr>
              <w:t>Passivhaus</w:t>
            </w:r>
            <w:proofErr w:type="spellEnd"/>
            <w:r w:rsidRPr="00CB3CE3">
              <w:rPr>
                <w:i/>
                <w:sz w:val="16"/>
                <w:szCs w:val="18"/>
                <w:lang w:val="en-US"/>
              </w:rPr>
              <w:t xml:space="preserve"> / Net Zero Energy </w:t>
            </w:r>
            <w:proofErr w:type="spellStart"/>
            <w:r w:rsidRPr="00CB3CE3">
              <w:rPr>
                <w:i/>
                <w:sz w:val="16"/>
                <w:szCs w:val="18"/>
                <w:lang w:val="en-US"/>
              </w:rPr>
              <w:t>etc</w:t>
            </w:r>
            <w:proofErr w:type="spellEnd"/>
            <w:r w:rsidRPr="00CB3CE3">
              <w:rPr>
                <w:i/>
                <w:sz w:val="16"/>
                <w:szCs w:val="18"/>
                <w:lang w:val="en-US"/>
              </w:rPr>
              <w:t xml:space="preserve"> new build</w:t>
            </w:r>
          </w:p>
          <w:p w14:paraId="2890CDF3" w14:textId="77777777" w:rsidR="00CB3CE3" w:rsidRPr="00CB3CE3" w:rsidRDefault="00CB3CE3" w:rsidP="00CB3CE3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CB3CE3">
              <w:rPr>
                <w:i/>
                <w:sz w:val="16"/>
                <w:szCs w:val="18"/>
                <w:lang w:val="en-US"/>
              </w:rPr>
              <w:t xml:space="preserve">Merton style ‘% of energy demand met by renewables’ or energy efficiency over and above building </w:t>
            </w:r>
            <w:proofErr w:type="spellStart"/>
            <w:r w:rsidRPr="00CB3CE3">
              <w:rPr>
                <w:i/>
                <w:sz w:val="16"/>
                <w:szCs w:val="18"/>
                <w:lang w:val="en-US"/>
              </w:rPr>
              <w:t>regs</w:t>
            </w:r>
            <w:proofErr w:type="spellEnd"/>
            <w:r w:rsidRPr="00CB3CE3">
              <w:rPr>
                <w:i/>
                <w:sz w:val="16"/>
                <w:szCs w:val="18"/>
                <w:lang w:val="en-US"/>
              </w:rPr>
              <w:t xml:space="preserve"> by XXXX</w:t>
            </w:r>
          </w:p>
          <w:p w14:paraId="15765CA2" w14:textId="5639BD7D" w:rsidR="00CB3CE3" w:rsidRPr="00CB3CE3" w:rsidRDefault="00CB3CE3" w:rsidP="00CB3CE3">
            <w:pPr>
              <w:pStyle w:val="ListBullet"/>
              <w:spacing w:before="0"/>
              <w:rPr>
                <w:sz w:val="16"/>
                <w:szCs w:val="18"/>
              </w:rPr>
            </w:pPr>
            <w:r w:rsidRPr="00CB3CE3">
              <w:rPr>
                <w:i/>
                <w:sz w:val="16"/>
                <w:szCs w:val="18"/>
                <w:lang w:val="en-US"/>
              </w:rPr>
              <w:t>All public owned buildings to be ‘DSR ready’ by XXXX</w:t>
            </w:r>
          </w:p>
        </w:tc>
        <w:tc>
          <w:tcPr>
            <w:tcW w:w="2977" w:type="dxa"/>
          </w:tcPr>
          <w:p w14:paraId="78CC60EE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  <w:tc>
          <w:tcPr>
            <w:tcW w:w="2977" w:type="dxa"/>
          </w:tcPr>
          <w:p w14:paraId="53AF7F80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  <w:tc>
          <w:tcPr>
            <w:tcW w:w="2835" w:type="dxa"/>
          </w:tcPr>
          <w:p w14:paraId="0EBB20DA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  <w:tc>
          <w:tcPr>
            <w:tcW w:w="1134" w:type="dxa"/>
          </w:tcPr>
          <w:p w14:paraId="3BE80C62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</w:tr>
      <w:tr w:rsidR="00CB3CE3" w:rsidRPr="00580D3A" w14:paraId="5DF98745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58AA2FE9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Who is involved?</w:t>
            </w:r>
          </w:p>
        </w:tc>
        <w:tc>
          <w:tcPr>
            <w:tcW w:w="4309" w:type="dxa"/>
          </w:tcPr>
          <w:p w14:paraId="008B40E3" w14:textId="77777777" w:rsidR="00CB3CE3" w:rsidRPr="00CB3CE3" w:rsidRDefault="00CB3CE3" w:rsidP="00CB3CE3">
            <w:pPr>
              <w:pStyle w:val="ListBullet"/>
              <w:rPr>
                <w:i/>
                <w:sz w:val="16"/>
              </w:rPr>
            </w:pPr>
            <w:r w:rsidRPr="00CB3CE3">
              <w:rPr>
                <w:i/>
                <w:sz w:val="16"/>
              </w:rPr>
              <w:t xml:space="preserve">Universities &amp; technology developers </w:t>
            </w:r>
          </w:p>
          <w:p w14:paraId="7944EE33" w14:textId="77777777" w:rsidR="00CB3CE3" w:rsidRPr="00CB3CE3" w:rsidRDefault="00CB3CE3" w:rsidP="00CB3CE3">
            <w:pPr>
              <w:pStyle w:val="ListBullet"/>
              <w:rPr>
                <w:i/>
                <w:sz w:val="16"/>
              </w:rPr>
            </w:pPr>
            <w:r w:rsidRPr="00CB3CE3">
              <w:rPr>
                <w:i/>
                <w:sz w:val="16"/>
              </w:rPr>
              <w:t>knowledge based business &amp; consultants</w:t>
            </w:r>
          </w:p>
          <w:p w14:paraId="64730968" w14:textId="77777777" w:rsidR="00CB3CE3" w:rsidRPr="00CB3CE3" w:rsidRDefault="00CB3CE3" w:rsidP="00CB3CE3">
            <w:pPr>
              <w:pStyle w:val="ListBullet"/>
              <w:rPr>
                <w:i/>
                <w:sz w:val="16"/>
              </w:rPr>
            </w:pPr>
            <w:proofErr w:type="spellStart"/>
            <w:r w:rsidRPr="00CB3CE3">
              <w:rPr>
                <w:i/>
                <w:sz w:val="16"/>
              </w:rPr>
              <w:t>enterpreneurs</w:t>
            </w:r>
            <w:proofErr w:type="spellEnd"/>
            <w:r w:rsidRPr="00CB3CE3">
              <w:rPr>
                <w:i/>
                <w:sz w:val="16"/>
              </w:rPr>
              <w:t xml:space="preserve"> &amp; social innovators</w:t>
            </w:r>
          </w:p>
          <w:p w14:paraId="5F98034E" w14:textId="2C3CC927" w:rsidR="00CB3CE3" w:rsidRPr="00CB3CE3" w:rsidRDefault="00CB3CE3" w:rsidP="00CB3CE3">
            <w:pPr>
              <w:pStyle w:val="ListBullet"/>
              <w:spacing w:before="0"/>
              <w:rPr>
                <w:sz w:val="16"/>
                <w:szCs w:val="18"/>
              </w:rPr>
            </w:pPr>
            <w:r w:rsidRPr="00CB3CE3">
              <w:rPr>
                <w:i/>
                <w:sz w:val="16"/>
              </w:rPr>
              <w:t>public procurement</w:t>
            </w:r>
          </w:p>
        </w:tc>
        <w:tc>
          <w:tcPr>
            <w:tcW w:w="2977" w:type="dxa"/>
          </w:tcPr>
          <w:p w14:paraId="65C3C271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2207539A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0E1EF9AA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555CA382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  <w:tr w:rsidR="00CB3CE3" w:rsidRPr="00580D3A" w14:paraId="0F36AEBA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48C74220" w14:textId="5CF9F3EC" w:rsidR="00CB3CE3" w:rsidRPr="00580D3A" w:rsidRDefault="00A8278C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 xml:space="preserve">How much? </w:t>
            </w:r>
            <w:r>
              <w:rPr>
                <w:b/>
                <w:i/>
                <w:sz w:val="18"/>
                <w:szCs w:val="18"/>
              </w:rPr>
              <w:t>Value-chains &amp; business models</w:t>
            </w:r>
          </w:p>
        </w:tc>
        <w:tc>
          <w:tcPr>
            <w:tcW w:w="4309" w:type="dxa"/>
          </w:tcPr>
          <w:p w14:paraId="1F409A39" w14:textId="77777777" w:rsidR="00CB3CE3" w:rsidRPr="00CB3CE3" w:rsidRDefault="00CB3CE3" w:rsidP="00CB3CE3">
            <w:pPr>
              <w:pStyle w:val="ListBullet"/>
              <w:spacing w:before="0"/>
              <w:rPr>
                <w:i/>
                <w:sz w:val="16"/>
                <w:szCs w:val="18"/>
              </w:rPr>
            </w:pPr>
          </w:p>
        </w:tc>
        <w:tc>
          <w:tcPr>
            <w:tcW w:w="2977" w:type="dxa"/>
          </w:tcPr>
          <w:p w14:paraId="0C6932F5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3AD4A7F6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0B3C62BC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26A47C06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  <w:tr w:rsidR="00CB3CE3" w:rsidRPr="00580D3A" w14:paraId="7AF19DDA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3FD9C00E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How to do all this?</w:t>
            </w:r>
          </w:p>
        </w:tc>
        <w:tc>
          <w:tcPr>
            <w:tcW w:w="4309" w:type="dxa"/>
          </w:tcPr>
          <w:p w14:paraId="47D616C1" w14:textId="77777777" w:rsidR="00CB3CE3" w:rsidRPr="00CB3CE3" w:rsidRDefault="00CB3CE3" w:rsidP="00CB3CE3">
            <w:pPr>
              <w:pStyle w:val="ListBullet"/>
              <w:rPr>
                <w:i/>
                <w:sz w:val="16"/>
              </w:rPr>
            </w:pPr>
            <w:r w:rsidRPr="00CB3CE3">
              <w:rPr>
                <w:i/>
                <w:sz w:val="16"/>
              </w:rPr>
              <w:t xml:space="preserve">Development of IT systems &amp; interoperable software - </w:t>
            </w:r>
            <w:r w:rsidRPr="00CB3CE3">
              <w:rPr>
                <w:i/>
                <w:sz w:val="16"/>
                <w:szCs w:val="14"/>
              </w:rPr>
              <w:t xml:space="preserve"> </w:t>
            </w:r>
            <w:r w:rsidRPr="00CB3CE3">
              <w:rPr>
                <w:i/>
                <w:sz w:val="16"/>
              </w:rPr>
              <w:t xml:space="preserve">to improve speed and accuracy - </w:t>
            </w:r>
            <w:r w:rsidRPr="00CB3CE3">
              <w:rPr>
                <w:i/>
                <w:sz w:val="16"/>
                <w:szCs w:val="14"/>
              </w:rPr>
              <w:t xml:space="preserve">• </w:t>
            </w:r>
            <w:r w:rsidRPr="00CB3CE3">
              <w:rPr>
                <w:i/>
                <w:sz w:val="16"/>
              </w:rPr>
              <w:t xml:space="preserve">enable choice and mass customisation, </w:t>
            </w:r>
          </w:p>
          <w:p w14:paraId="7B33D243" w14:textId="77777777" w:rsidR="00CB3CE3" w:rsidRPr="00CB3CE3" w:rsidRDefault="00CB3CE3" w:rsidP="00CB3CE3">
            <w:pPr>
              <w:pStyle w:val="ListBullet"/>
              <w:rPr>
                <w:sz w:val="16"/>
              </w:rPr>
            </w:pPr>
            <w:r w:rsidRPr="00CB3CE3">
              <w:rPr>
                <w:i/>
                <w:sz w:val="16"/>
                <w:szCs w:val="14"/>
              </w:rPr>
              <w:t xml:space="preserve">• </w:t>
            </w:r>
            <w:r w:rsidRPr="00CB3CE3">
              <w:rPr>
                <w:i/>
                <w:sz w:val="16"/>
              </w:rPr>
              <w:t>reduce on-costs and streamline design -  site management -</w:t>
            </w:r>
            <w:r w:rsidRPr="00CB3CE3">
              <w:rPr>
                <w:i/>
                <w:sz w:val="16"/>
                <w:szCs w:val="14"/>
              </w:rPr>
              <w:t xml:space="preserve"> </w:t>
            </w:r>
            <w:r w:rsidRPr="00CB3CE3">
              <w:rPr>
                <w:i/>
                <w:sz w:val="16"/>
              </w:rPr>
              <w:t>cost estimating and control.</w:t>
            </w:r>
          </w:p>
          <w:p w14:paraId="0D205138" w14:textId="0E16409D" w:rsidR="00CB3CE3" w:rsidRPr="00CB3CE3" w:rsidRDefault="00CB3CE3" w:rsidP="00CB3CE3">
            <w:pPr>
              <w:pStyle w:val="ListBullet"/>
              <w:spacing w:before="0"/>
              <w:rPr>
                <w:i/>
                <w:sz w:val="16"/>
                <w:szCs w:val="18"/>
              </w:rPr>
            </w:pPr>
            <w:r w:rsidRPr="00CB3CE3">
              <w:rPr>
                <w:i/>
                <w:sz w:val="16"/>
              </w:rPr>
              <w:t xml:space="preserve">Better contract models and delivery structures - reduce chains of sub-contracting - partnering contracts that reduce adversarial issues on variations - stimulate innovation - reduce ineffectual regulation - </w:t>
            </w:r>
            <w:proofErr w:type="spellStart"/>
            <w:r w:rsidRPr="00CB3CE3">
              <w:rPr>
                <w:i/>
                <w:sz w:val="16"/>
              </w:rPr>
              <w:t>eg</w:t>
            </w:r>
            <w:proofErr w:type="spellEnd"/>
            <w:r w:rsidRPr="00CB3CE3">
              <w:rPr>
                <w:i/>
                <w:sz w:val="16"/>
              </w:rPr>
              <w:t xml:space="preserve"> energy performance guarantees.</w:t>
            </w:r>
          </w:p>
        </w:tc>
        <w:tc>
          <w:tcPr>
            <w:tcW w:w="2977" w:type="dxa"/>
          </w:tcPr>
          <w:p w14:paraId="2BD8886B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2CF637C1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7CC5BA81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4890ED6F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  <w:tr w:rsidR="00CB3CE3" w:rsidRPr="00580D3A" w14:paraId="07B38492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2241AEEE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Where to target?</w:t>
            </w:r>
          </w:p>
        </w:tc>
        <w:tc>
          <w:tcPr>
            <w:tcW w:w="4309" w:type="dxa"/>
          </w:tcPr>
          <w:p w14:paraId="175565F8" w14:textId="77777777" w:rsidR="00CB3CE3" w:rsidRPr="00CB3CE3" w:rsidRDefault="00CB3CE3" w:rsidP="00CB3CE3">
            <w:pPr>
              <w:pStyle w:val="ListBullet"/>
              <w:rPr>
                <w:i/>
                <w:sz w:val="16"/>
              </w:rPr>
            </w:pPr>
            <w:r w:rsidRPr="00CB3CE3">
              <w:rPr>
                <w:i/>
                <w:sz w:val="16"/>
              </w:rPr>
              <w:t>Current &amp; forthcoming innovation zones &amp; corridors</w:t>
            </w:r>
          </w:p>
          <w:p w14:paraId="61A60CAE" w14:textId="42358E45" w:rsidR="00CB3CE3" w:rsidRPr="00CB3CE3" w:rsidRDefault="00CB3CE3" w:rsidP="00CB3CE3">
            <w:pPr>
              <w:keepNext/>
              <w:keepLines/>
              <w:spacing w:before="0"/>
              <w:rPr>
                <w:sz w:val="16"/>
                <w:szCs w:val="18"/>
              </w:rPr>
            </w:pPr>
            <w:r w:rsidRPr="00CB3CE3">
              <w:rPr>
                <w:i/>
                <w:sz w:val="16"/>
              </w:rPr>
              <w:t xml:space="preserve">Other areas of change &amp; regeneration </w:t>
            </w:r>
          </w:p>
        </w:tc>
        <w:tc>
          <w:tcPr>
            <w:tcW w:w="2977" w:type="dxa"/>
          </w:tcPr>
          <w:p w14:paraId="3A416693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7A08D670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40177A01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5FB040D1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</w:tbl>
    <w:p w14:paraId="5B5071BF" w14:textId="77777777" w:rsidR="00D41145" w:rsidRDefault="00D41145">
      <w:r>
        <w:br w:type="page"/>
      </w:r>
    </w:p>
    <w:p w14:paraId="0633EED9" w14:textId="3E2018FF" w:rsidR="00BF7928" w:rsidRPr="00476B16" w:rsidRDefault="00BF7928" w:rsidP="00FF02E1">
      <w:pPr>
        <w:pStyle w:val="Heading1"/>
      </w:pPr>
      <w:r w:rsidRPr="00476B16">
        <w:lastRenderedPageBreak/>
        <w:t>Governance &amp; procurement</w:t>
      </w:r>
    </w:p>
    <w:p w14:paraId="706BBB36" w14:textId="0224D529" w:rsidR="00D41145" w:rsidRPr="00E20A68" w:rsidRDefault="002F0012" w:rsidP="00D41145">
      <w:pPr>
        <w:rPr>
          <w:i/>
        </w:rPr>
      </w:pPr>
      <w:r w:rsidRPr="00E20A68">
        <w:rPr>
          <w:i/>
        </w:rPr>
        <w:t xml:space="preserve">Headline question: how to mobilize the scarce resource in the public sector to best effect? </w:t>
      </w:r>
    </w:p>
    <w:p w14:paraId="03FBD805" w14:textId="6255AC51" w:rsidR="002F0012" w:rsidRPr="00E20A68" w:rsidRDefault="002F0012" w:rsidP="00D41145">
      <w:pPr>
        <w:rPr>
          <w:b/>
          <w:i/>
          <w:sz w:val="24"/>
        </w:rPr>
      </w:pPr>
      <w:r w:rsidRPr="00E20A68">
        <w:rPr>
          <w:b/>
          <w:i/>
          <w:sz w:val="24"/>
        </w:rPr>
        <w:t xml:space="preserve">Headline vision: </w:t>
      </w:r>
      <w:r w:rsidR="00E20A68" w:rsidRPr="00E20A68">
        <w:rPr>
          <w:b/>
          <w:i/>
          <w:sz w:val="24"/>
        </w:rPr>
        <w:t xml:space="preserve">GM will be the leading ‘Devo’ city-region  for integrated zero-C governance, with </w:t>
      </w:r>
      <w:r w:rsidR="00E20A68">
        <w:rPr>
          <w:b/>
          <w:i/>
          <w:sz w:val="24"/>
        </w:rPr>
        <w:t xml:space="preserve">strategic </w:t>
      </w:r>
      <w:r w:rsidR="00E20A68" w:rsidRPr="00E20A68">
        <w:rPr>
          <w:b/>
          <w:i/>
          <w:sz w:val="24"/>
        </w:rPr>
        <w:t>public procurement, ‘do</w:t>
      </w:r>
      <w:r w:rsidR="00E20A68">
        <w:rPr>
          <w:b/>
          <w:i/>
          <w:sz w:val="24"/>
        </w:rPr>
        <w:t>ing</w:t>
      </w:r>
      <w:r w:rsidR="00E20A68" w:rsidRPr="00E20A68">
        <w:rPr>
          <w:b/>
          <w:i/>
          <w:sz w:val="24"/>
        </w:rPr>
        <w:t xml:space="preserve"> more with less’ </w:t>
      </w:r>
    </w:p>
    <w:tbl>
      <w:tblPr>
        <w:tblStyle w:val="TableGrid"/>
        <w:tblW w:w="15588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56"/>
        <w:gridCol w:w="4451"/>
        <w:gridCol w:w="2929"/>
        <w:gridCol w:w="2930"/>
        <w:gridCol w:w="2930"/>
        <w:gridCol w:w="992"/>
      </w:tblGrid>
      <w:tr w:rsidR="00006E20" w:rsidRPr="00947F56" w14:paraId="03501382" w14:textId="77777777" w:rsidTr="00006E20">
        <w:tc>
          <w:tcPr>
            <w:tcW w:w="1356" w:type="dxa"/>
            <w:shd w:val="clear" w:color="auto" w:fill="FFD966" w:themeFill="accent4" w:themeFillTint="99"/>
          </w:tcPr>
          <w:p w14:paraId="3F9F4AEF" w14:textId="77777777" w:rsidR="00006E20" w:rsidRPr="00012EF8" w:rsidRDefault="00006E20" w:rsidP="00006E20">
            <w:pPr>
              <w:keepNext/>
              <w:keepLines/>
              <w:spacing w:before="0"/>
              <w:jc w:val="center"/>
              <w:rPr>
                <w:b/>
                <w:i/>
                <w:sz w:val="18"/>
              </w:rPr>
            </w:pPr>
          </w:p>
        </w:tc>
        <w:tc>
          <w:tcPr>
            <w:tcW w:w="4451" w:type="dxa"/>
            <w:shd w:val="clear" w:color="auto" w:fill="FFD966" w:themeFill="accent4" w:themeFillTint="99"/>
          </w:tcPr>
          <w:p w14:paraId="5D0A83AC" w14:textId="43C55B4E" w:rsidR="00006E20" w:rsidRPr="00947F56" w:rsidRDefault="00006E20" w:rsidP="00006E20">
            <w:pPr>
              <w:keepNext/>
              <w:keepLines/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Pathways</w:t>
            </w:r>
            <w:proofErr w:type="spellEnd"/>
            <w:r>
              <w:rPr>
                <w:b/>
                <w:i/>
                <w:sz w:val="18"/>
                <w:szCs w:val="18"/>
                <w:lang w:val="it-IT"/>
              </w:rPr>
              <w:t xml:space="preserve"> - </w:t>
            </w: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i</w:t>
            </w:r>
            <w:r w:rsidRPr="001B37B7">
              <w:rPr>
                <w:b/>
                <w:i/>
                <w:sz w:val="18"/>
                <w:szCs w:val="18"/>
                <w:lang w:val="it-IT"/>
              </w:rPr>
              <w:t>nitial</w:t>
            </w:r>
            <w:proofErr w:type="spellEnd"/>
            <w:r w:rsidRPr="001B37B7">
              <w:rPr>
                <w:b/>
                <w:i/>
                <w:sz w:val="18"/>
                <w:szCs w:val="18"/>
                <w:lang w:val="it-IT"/>
              </w:rPr>
              <w:t xml:space="preserve"> </w:t>
            </w:r>
            <w:r>
              <w:rPr>
                <w:b/>
                <w:i/>
                <w:sz w:val="18"/>
                <w:szCs w:val="18"/>
                <w:lang w:val="it-IT"/>
              </w:rPr>
              <w:t>notes</w:t>
            </w:r>
          </w:p>
        </w:tc>
        <w:tc>
          <w:tcPr>
            <w:tcW w:w="2929" w:type="dxa"/>
            <w:shd w:val="clear" w:color="auto" w:fill="FFD966" w:themeFill="accent4" w:themeFillTint="99"/>
          </w:tcPr>
          <w:p w14:paraId="40CADD79" w14:textId="49DCBD5C" w:rsidR="00006E20" w:rsidRPr="00947F56" w:rsidRDefault="00006E20" w:rsidP="00006E20">
            <w:pPr>
              <w:keepNext/>
              <w:keepLines/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Starting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  <w:proofErr w:type="spellStart"/>
            <w:r>
              <w:rPr>
                <w:b/>
                <w:i/>
                <w:sz w:val="18"/>
                <w:lang w:val="it-IT"/>
              </w:rPr>
              <w:t>now</w:t>
            </w:r>
            <w:proofErr w:type="spellEnd"/>
          </w:p>
        </w:tc>
        <w:tc>
          <w:tcPr>
            <w:tcW w:w="2930" w:type="dxa"/>
            <w:shd w:val="clear" w:color="auto" w:fill="FFD966" w:themeFill="accent4" w:themeFillTint="99"/>
          </w:tcPr>
          <w:p w14:paraId="419F32AA" w14:textId="36A74020" w:rsidR="00006E20" w:rsidRPr="00947F56" w:rsidRDefault="00006E20" w:rsidP="00006E20">
            <w:pPr>
              <w:keepNext/>
              <w:keepLines/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1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</w:t>
            </w:r>
            <w:proofErr w:type="spellEnd"/>
          </w:p>
        </w:tc>
        <w:tc>
          <w:tcPr>
            <w:tcW w:w="2930" w:type="dxa"/>
            <w:shd w:val="clear" w:color="auto" w:fill="FFD966" w:themeFill="accent4" w:themeFillTint="99"/>
          </w:tcPr>
          <w:p w14:paraId="49F6573A" w14:textId="7C7A227C" w:rsidR="00006E20" w:rsidRDefault="00006E20" w:rsidP="00006E20">
            <w:pPr>
              <w:keepNext/>
              <w:keepLines/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5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years</w:t>
            </w:r>
            <w:proofErr w:type="spellEnd"/>
          </w:p>
        </w:tc>
        <w:tc>
          <w:tcPr>
            <w:tcW w:w="992" w:type="dxa"/>
            <w:shd w:val="clear" w:color="auto" w:fill="FFD966" w:themeFill="accent4" w:themeFillTint="99"/>
          </w:tcPr>
          <w:p w14:paraId="13677715" w14:textId="659CC31F" w:rsidR="00006E20" w:rsidRPr="00947F56" w:rsidRDefault="00006E20" w:rsidP="00006E20">
            <w:pPr>
              <w:keepNext/>
              <w:keepLines/>
              <w:spacing w:before="0"/>
              <w:jc w:val="center"/>
              <w:rPr>
                <w:b/>
                <w:i/>
                <w:sz w:val="18"/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Longer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</w:p>
        </w:tc>
      </w:tr>
      <w:tr w:rsidR="00006E20" w:rsidRPr="00825EF4" w14:paraId="20E01BF9" w14:textId="77777777" w:rsidTr="00006E20">
        <w:tc>
          <w:tcPr>
            <w:tcW w:w="1356" w:type="dxa"/>
            <w:shd w:val="clear" w:color="auto" w:fill="D0CECE" w:themeFill="background2" w:themeFillShade="E6"/>
          </w:tcPr>
          <w:p w14:paraId="32092284" w14:textId="77777777" w:rsidR="00006E20" w:rsidRPr="00825EF4" w:rsidRDefault="00006E20" w:rsidP="00006E20">
            <w:pPr>
              <w:keepNext/>
              <w:keepLines/>
              <w:spacing w:before="0"/>
              <w:rPr>
                <w:b/>
                <w:i/>
                <w:sz w:val="18"/>
              </w:rPr>
            </w:pPr>
            <w:r w:rsidRPr="00825EF4">
              <w:rPr>
                <w:b/>
                <w:i/>
                <w:sz w:val="18"/>
              </w:rPr>
              <w:t>What is to be d</w:t>
            </w:r>
            <w:r>
              <w:rPr>
                <w:b/>
                <w:i/>
                <w:sz w:val="18"/>
              </w:rPr>
              <w:t>one?</w:t>
            </w:r>
          </w:p>
        </w:tc>
        <w:tc>
          <w:tcPr>
            <w:tcW w:w="4451" w:type="dxa"/>
          </w:tcPr>
          <w:p w14:paraId="304D56A1" w14:textId="77777777" w:rsidR="00006E20" w:rsidRPr="003A4980" w:rsidRDefault="00006E20" w:rsidP="00006E20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3A4980">
              <w:rPr>
                <w:i/>
                <w:sz w:val="16"/>
                <w:szCs w:val="18"/>
                <w:lang w:val="en-US"/>
              </w:rPr>
              <w:t>Lower Business Rates for better buildings in a defined area</w:t>
            </w:r>
          </w:p>
          <w:p w14:paraId="22012992" w14:textId="77777777" w:rsidR="00006E20" w:rsidRPr="003A4980" w:rsidRDefault="00006E20" w:rsidP="00006E20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3A4980">
              <w:rPr>
                <w:i/>
                <w:sz w:val="16"/>
                <w:szCs w:val="18"/>
                <w:lang w:val="en-US"/>
              </w:rPr>
              <w:t>LEED / BREEAM new build minimum</w:t>
            </w:r>
          </w:p>
          <w:p w14:paraId="21A479AB" w14:textId="77777777" w:rsidR="00006E20" w:rsidRPr="003A4980" w:rsidRDefault="00006E20" w:rsidP="00006E20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3A4980">
              <w:rPr>
                <w:i/>
                <w:sz w:val="16"/>
                <w:szCs w:val="18"/>
              </w:rPr>
              <w:t>Co</w:t>
            </w:r>
            <w:proofErr w:type="spellStart"/>
            <w:r w:rsidRPr="003A4980">
              <w:rPr>
                <w:i/>
                <w:sz w:val="16"/>
                <w:szCs w:val="18"/>
                <w:lang w:val="en-US"/>
              </w:rPr>
              <w:t>uncil</w:t>
            </w:r>
            <w:proofErr w:type="spellEnd"/>
            <w:r w:rsidRPr="003A4980">
              <w:rPr>
                <w:i/>
                <w:sz w:val="16"/>
                <w:szCs w:val="18"/>
                <w:lang w:val="en-US"/>
              </w:rPr>
              <w:t xml:space="preserve"> tax rebate based on SAP / EPC rating</w:t>
            </w:r>
          </w:p>
          <w:p w14:paraId="3DDC4E5E" w14:textId="77777777" w:rsidR="00006E20" w:rsidRPr="003A4980" w:rsidRDefault="00006E20" w:rsidP="00006E20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3A4980">
              <w:rPr>
                <w:i/>
                <w:sz w:val="16"/>
                <w:szCs w:val="18"/>
                <w:lang w:val="en-US"/>
              </w:rPr>
              <w:t xml:space="preserve">Requirements for </w:t>
            </w:r>
            <w:proofErr w:type="spellStart"/>
            <w:r w:rsidRPr="003A4980">
              <w:rPr>
                <w:i/>
                <w:sz w:val="16"/>
                <w:szCs w:val="18"/>
                <w:lang w:val="en-US"/>
              </w:rPr>
              <w:t>Passivhaus</w:t>
            </w:r>
            <w:proofErr w:type="spellEnd"/>
            <w:r w:rsidRPr="003A4980">
              <w:rPr>
                <w:i/>
                <w:sz w:val="16"/>
                <w:szCs w:val="18"/>
                <w:lang w:val="en-US"/>
              </w:rPr>
              <w:t xml:space="preserve"> / Net Zero Energy </w:t>
            </w:r>
            <w:proofErr w:type="spellStart"/>
            <w:r w:rsidRPr="003A4980">
              <w:rPr>
                <w:i/>
                <w:sz w:val="16"/>
                <w:szCs w:val="18"/>
                <w:lang w:val="en-US"/>
              </w:rPr>
              <w:t>etc</w:t>
            </w:r>
            <w:proofErr w:type="spellEnd"/>
            <w:r w:rsidRPr="003A4980">
              <w:rPr>
                <w:i/>
                <w:sz w:val="16"/>
                <w:szCs w:val="18"/>
                <w:lang w:val="en-US"/>
              </w:rPr>
              <w:t xml:space="preserve"> new build</w:t>
            </w:r>
          </w:p>
          <w:p w14:paraId="47B73D4C" w14:textId="77777777" w:rsidR="00006E20" w:rsidRPr="003A4980" w:rsidRDefault="00006E20" w:rsidP="00006E20">
            <w:pPr>
              <w:pStyle w:val="ListBullet"/>
              <w:spacing w:before="0"/>
              <w:rPr>
                <w:i/>
                <w:color w:val="000000"/>
                <w:sz w:val="16"/>
                <w:szCs w:val="18"/>
              </w:rPr>
            </w:pPr>
            <w:r w:rsidRPr="003A4980">
              <w:rPr>
                <w:i/>
                <w:sz w:val="16"/>
                <w:szCs w:val="18"/>
                <w:lang w:val="en-US"/>
              </w:rPr>
              <w:t xml:space="preserve">Merton style ‘% of energy demand met by renewables’ or energy efficiency over and above building </w:t>
            </w:r>
            <w:proofErr w:type="spellStart"/>
            <w:r w:rsidRPr="003A4980">
              <w:rPr>
                <w:i/>
                <w:sz w:val="16"/>
                <w:szCs w:val="18"/>
                <w:lang w:val="en-US"/>
              </w:rPr>
              <w:t>regs</w:t>
            </w:r>
            <w:proofErr w:type="spellEnd"/>
            <w:r w:rsidRPr="003A4980">
              <w:rPr>
                <w:i/>
                <w:sz w:val="16"/>
                <w:szCs w:val="18"/>
                <w:lang w:val="en-US"/>
              </w:rPr>
              <w:t xml:space="preserve"> by XXXX</w:t>
            </w:r>
          </w:p>
          <w:p w14:paraId="237DF5F4" w14:textId="5BB75B95" w:rsidR="00006E20" w:rsidRPr="003A4980" w:rsidRDefault="00006E20" w:rsidP="00006E20">
            <w:pPr>
              <w:pStyle w:val="ListBullet"/>
              <w:rPr>
                <w:i/>
                <w:sz w:val="16"/>
              </w:rPr>
            </w:pPr>
            <w:r w:rsidRPr="003A4980">
              <w:rPr>
                <w:i/>
                <w:sz w:val="16"/>
                <w:lang w:val="en-US"/>
              </w:rPr>
              <w:t>All public owned buildings to be ‘DSR ready’ by XXXX</w:t>
            </w:r>
          </w:p>
        </w:tc>
        <w:tc>
          <w:tcPr>
            <w:tcW w:w="2929" w:type="dxa"/>
          </w:tcPr>
          <w:p w14:paraId="32514D82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74175315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7D0D59DC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992" w:type="dxa"/>
          </w:tcPr>
          <w:p w14:paraId="3DDB4B2F" w14:textId="0A7D1EA5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</w:tr>
      <w:tr w:rsidR="00006E20" w:rsidRPr="00825EF4" w14:paraId="28DF19BA" w14:textId="77777777" w:rsidTr="00006E20">
        <w:tc>
          <w:tcPr>
            <w:tcW w:w="1356" w:type="dxa"/>
            <w:shd w:val="clear" w:color="auto" w:fill="D0CECE" w:themeFill="background2" w:themeFillShade="E6"/>
          </w:tcPr>
          <w:p w14:paraId="509DE763" w14:textId="77777777" w:rsidR="00006E20" w:rsidRPr="00825EF4" w:rsidRDefault="00006E20" w:rsidP="00006E20">
            <w:pPr>
              <w:keepNext/>
              <w:keepLines/>
              <w:spacing w:before="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Who is involved?</w:t>
            </w:r>
          </w:p>
        </w:tc>
        <w:tc>
          <w:tcPr>
            <w:tcW w:w="4451" w:type="dxa"/>
          </w:tcPr>
          <w:p w14:paraId="6A66B8A2" w14:textId="28E72AA8" w:rsidR="00006E20" w:rsidRPr="003A4980" w:rsidRDefault="00006E20" w:rsidP="00006E20">
            <w:pPr>
              <w:pStyle w:val="ListBullet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>Local &amp; national government</w:t>
            </w:r>
          </w:p>
          <w:p w14:paraId="509F7EFE" w14:textId="0F33A4C2" w:rsidR="00006E20" w:rsidRPr="003A4980" w:rsidRDefault="00006E20" w:rsidP="00006E20">
            <w:pPr>
              <w:pStyle w:val="ListBullet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>Public services &amp; agencies &amp; supply chains</w:t>
            </w:r>
          </w:p>
          <w:p w14:paraId="54C2A930" w14:textId="525C1374" w:rsidR="00006E20" w:rsidRPr="003A4980" w:rsidRDefault="00006E20" w:rsidP="00006E20">
            <w:pPr>
              <w:pStyle w:val="ListBullet"/>
              <w:rPr>
                <w:sz w:val="16"/>
              </w:rPr>
            </w:pPr>
            <w:r w:rsidRPr="003A4980">
              <w:rPr>
                <w:i/>
                <w:sz w:val="16"/>
              </w:rPr>
              <w:t>Professional &amp; industry bodies</w:t>
            </w:r>
          </w:p>
        </w:tc>
        <w:tc>
          <w:tcPr>
            <w:tcW w:w="2929" w:type="dxa"/>
          </w:tcPr>
          <w:p w14:paraId="4AE189AD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496B99A0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3B5D9D7C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992" w:type="dxa"/>
          </w:tcPr>
          <w:p w14:paraId="3FF1588E" w14:textId="043D366D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</w:tr>
      <w:tr w:rsidR="00006E20" w:rsidRPr="00825EF4" w14:paraId="6C3914A8" w14:textId="77777777" w:rsidTr="00006E20">
        <w:tc>
          <w:tcPr>
            <w:tcW w:w="1356" w:type="dxa"/>
            <w:shd w:val="clear" w:color="auto" w:fill="D0CECE" w:themeFill="background2" w:themeFillShade="E6"/>
          </w:tcPr>
          <w:p w14:paraId="11EABBC1" w14:textId="7B6608D4" w:rsidR="00006E20" w:rsidRPr="00825EF4" w:rsidRDefault="00A8278C" w:rsidP="00006E20">
            <w:pPr>
              <w:keepNext/>
              <w:keepLines/>
              <w:spacing w:before="0"/>
              <w:rPr>
                <w:b/>
                <w:i/>
                <w:sz w:val="18"/>
              </w:rPr>
            </w:pPr>
            <w:r w:rsidRPr="00DE19B9">
              <w:rPr>
                <w:b/>
                <w:i/>
                <w:sz w:val="18"/>
                <w:szCs w:val="18"/>
              </w:rPr>
              <w:t xml:space="preserve">How much? </w:t>
            </w:r>
            <w:r>
              <w:rPr>
                <w:b/>
                <w:i/>
                <w:sz w:val="18"/>
                <w:szCs w:val="18"/>
              </w:rPr>
              <w:t>Value-chains &amp; business models</w:t>
            </w:r>
          </w:p>
        </w:tc>
        <w:tc>
          <w:tcPr>
            <w:tcW w:w="4451" w:type="dxa"/>
          </w:tcPr>
          <w:p w14:paraId="7531A404" w14:textId="77777777" w:rsidR="00006E20" w:rsidRPr="003A4980" w:rsidRDefault="00006E20" w:rsidP="00006E20">
            <w:pPr>
              <w:keepNext/>
              <w:keepLines/>
              <w:spacing w:before="0"/>
              <w:rPr>
                <w:sz w:val="16"/>
              </w:rPr>
            </w:pPr>
          </w:p>
        </w:tc>
        <w:tc>
          <w:tcPr>
            <w:tcW w:w="2929" w:type="dxa"/>
          </w:tcPr>
          <w:p w14:paraId="0C6E238B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78564929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79ADCFC9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992" w:type="dxa"/>
          </w:tcPr>
          <w:p w14:paraId="2141968B" w14:textId="116F6622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</w:tr>
      <w:tr w:rsidR="00006E20" w:rsidRPr="00825EF4" w14:paraId="61C0BA92" w14:textId="77777777" w:rsidTr="00006E20">
        <w:tc>
          <w:tcPr>
            <w:tcW w:w="1356" w:type="dxa"/>
            <w:shd w:val="clear" w:color="auto" w:fill="D0CECE" w:themeFill="background2" w:themeFillShade="E6"/>
          </w:tcPr>
          <w:p w14:paraId="64DA59C7" w14:textId="77777777" w:rsidR="00006E20" w:rsidRPr="00825EF4" w:rsidRDefault="00006E20" w:rsidP="00006E20">
            <w:pPr>
              <w:keepNext/>
              <w:keepLines/>
              <w:spacing w:before="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How to do all this?</w:t>
            </w:r>
          </w:p>
        </w:tc>
        <w:tc>
          <w:tcPr>
            <w:tcW w:w="4451" w:type="dxa"/>
          </w:tcPr>
          <w:p w14:paraId="5D9638FD" w14:textId="7489DB5A" w:rsidR="00006E20" w:rsidRPr="003A4980" w:rsidRDefault="00006E20" w:rsidP="00006E20">
            <w:pPr>
              <w:keepNext/>
              <w:keepLines/>
              <w:spacing w:before="0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 xml:space="preserve">1. detailed register of regional retrofits -shows what’s been done for building owners to see it, how effective it is </w:t>
            </w:r>
          </w:p>
          <w:p w14:paraId="33FB16B4" w14:textId="77777777" w:rsidR="00006E20" w:rsidRPr="003A4980" w:rsidRDefault="00006E20" w:rsidP="00006E20">
            <w:pPr>
              <w:keepNext/>
              <w:keepLines/>
              <w:spacing w:before="0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>2. cost of occupation compulsory on sales particulars</w:t>
            </w:r>
          </w:p>
          <w:p w14:paraId="42A2B847" w14:textId="77777777" w:rsidR="00006E20" w:rsidRPr="003A4980" w:rsidRDefault="00006E20" w:rsidP="00006E20">
            <w:pPr>
              <w:keepNext/>
              <w:keepLines/>
              <w:spacing w:before="0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>(recognised in mortgage affordability test)</w:t>
            </w:r>
          </w:p>
          <w:p w14:paraId="7784612B" w14:textId="77777777" w:rsidR="00006E20" w:rsidRPr="003A4980" w:rsidRDefault="00006E20" w:rsidP="00006E20">
            <w:pPr>
              <w:keepNext/>
              <w:keepLines/>
              <w:spacing w:before="0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>3. differential council tax bands</w:t>
            </w:r>
          </w:p>
          <w:p w14:paraId="442E163B" w14:textId="7E0A54F9" w:rsidR="00006E20" w:rsidRPr="003A4980" w:rsidRDefault="00006E20" w:rsidP="00006E20">
            <w:pPr>
              <w:keepNext/>
              <w:keepLines/>
              <w:spacing w:before="0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>4. landlord certification scheme with variable fees for different energy performance</w:t>
            </w:r>
          </w:p>
          <w:p w14:paraId="3717B6FE" w14:textId="77777777" w:rsidR="00006E20" w:rsidRPr="003A4980" w:rsidRDefault="00006E20" w:rsidP="00006E20">
            <w:pPr>
              <w:keepNext/>
              <w:keepLines/>
              <w:spacing w:before="0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>5. variable tier shares in financial vehicle to incentivise going early</w:t>
            </w:r>
          </w:p>
          <w:p w14:paraId="23D3F4C8" w14:textId="77777777" w:rsidR="00006E20" w:rsidRPr="003A4980" w:rsidRDefault="00006E20" w:rsidP="00006E20">
            <w:pPr>
              <w:keepNext/>
              <w:keepLines/>
              <w:spacing w:before="0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>but with deferred payment to keep early costs down</w:t>
            </w:r>
          </w:p>
          <w:p w14:paraId="7CF89CD9" w14:textId="5F844B13" w:rsidR="00006E20" w:rsidRPr="003A4980" w:rsidRDefault="00006E20" w:rsidP="00006E20">
            <w:pPr>
              <w:keepNext/>
              <w:keepLines/>
              <w:spacing w:before="0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 xml:space="preserve">6. co-operative air </w:t>
            </w:r>
            <w:proofErr w:type="spellStart"/>
            <w:r w:rsidRPr="003A4980">
              <w:rPr>
                <w:i/>
                <w:sz w:val="16"/>
              </w:rPr>
              <w:t>b&amp;b</w:t>
            </w:r>
            <w:proofErr w:type="spellEnd"/>
            <w:r w:rsidRPr="003A4980">
              <w:rPr>
                <w:i/>
                <w:sz w:val="16"/>
              </w:rPr>
              <w:t>- encourages better use of existing buildings but also creates income to fund their improvement</w:t>
            </w:r>
          </w:p>
          <w:p w14:paraId="284915BC" w14:textId="6B299B7B" w:rsidR="00006E20" w:rsidRPr="003A4980" w:rsidRDefault="00006E20" w:rsidP="00006E20">
            <w:pPr>
              <w:keepNext/>
              <w:keepLines/>
              <w:spacing w:before="0"/>
              <w:rPr>
                <w:i/>
                <w:sz w:val="16"/>
              </w:rPr>
            </w:pPr>
            <w:r w:rsidRPr="003A4980">
              <w:rPr>
                <w:i/>
                <w:sz w:val="16"/>
              </w:rPr>
              <w:t xml:space="preserve">7. further development control clarification -possibly marry up with pattern book to expand Permitted Development rights </w:t>
            </w:r>
          </w:p>
          <w:p w14:paraId="27B32519" w14:textId="0E7E442B" w:rsidR="00006E20" w:rsidRPr="003A4980" w:rsidRDefault="00006E20" w:rsidP="00006E20">
            <w:pPr>
              <w:keepNext/>
              <w:keepLines/>
              <w:spacing w:before="0"/>
              <w:rPr>
                <w:sz w:val="16"/>
              </w:rPr>
            </w:pPr>
            <w:r w:rsidRPr="003A4980">
              <w:rPr>
                <w:i/>
                <w:sz w:val="16"/>
              </w:rPr>
              <w:t>8. regeneration schemes - led by or at least partnered with retrofit</w:t>
            </w:r>
          </w:p>
        </w:tc>
        <w:tc>
          <w:tcPr>
            <w:tcW w:w="2929" w:type="dxa"/>
          </w:tcPr>
          <w:p w14:paraId="1EA308F3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6F9B1616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2976AAFB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992" w:type="dxa"/>
          </w:tcPr>
          <w:p w14:paraId="2BAB3298" w14:textId="1C093D05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</w:tr>
      <w:tr w:rsidR="00006E20" w:rsidRPr="00825EF4" w14:paraId="0998EABC" w14:textId="77777777" w:rsidTr="00006E20">
        <w:tc>
          <w:tcPr>
            <w:tcW w:w="1356" w:type="dxa"/>
            <w:shd w:val="clear" w:color="auto" w:fill="D0CECE" w:themeFill="background2" w:themeFillShade="E6"/>
          </w:tcPr>
          <w:p w14:paraId="39C26C93" w14:textId="77777777" w:rsidR="00006E20" w:rsidRPr="00825EF4" w:rsidRDefault="00006E20" w:rsidP="00006E20">
            <w:pPr>
              <w:keepNext/>
              <w:keepLines/>
              <w:spacing w:before="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Where to target?</w:t>
            </w:r>
          </w:p>
        </w:tc>
        <w:tc>
          <w:tcPr>
            <w:tcW w:w="4451" w:type="dxa"/>
          </w:tcPr>
          <w:p w14:paraId="72CC0EB4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29" w:type="dxa"/>
          </w:tcPr>
          <w:p w14:paraId="195CFE4A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1F9409C4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2930" w:type="dxa"/>
          </w:tcPr>
          <w:p w14:paraId="7636B554" w14:textId="77777777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  <w:tc>
          <w:tcPr>
            <w:tcW w:w="992" w:type="dxa"/>
          </w:tcPr>
          <w:p w14:paraId="0D47767A" w14:textId="488A2192" w:rsidR="00006E20" w:rsidRPr="00825EF4" w:rsidRDefault="00006E20" w:rsidP="00006E20">
            <w:pPr>
              <w:keepNext/>
              <w:keepLines/>
              <w:spacing w:before="0"/>
              <w:rPr>
                <w:sz w:val="18"/>
              </w:rPr>
            </w:pPr>
          </w:p>
        </w:tc>
      </w:tr>
    </w:tbl>
    <w:p w14:paraId="09330865" w14:textId="5ACFCB7B" w:rsidR="00006E20" w:rsidRDefault="00006E20" w:rsidP="00BF7928"/>
    <w:p w14:paraId="70BE154F" w14:textId="77777777" w:rsidR="00006E20" w:rsidRDefault="00006E20">
      <w:r>
        <w:br w:type="page"/>
      </w:r>
    </w:p>
    <w:p w14:paraId="3DAF2238" w14:textId="3B4B2E2D" w:rsidR="00EB43A6" w:rsidRPr="002522FC" w:rsidRDefault="00BF7928" w:rsidP="00FF02E1">
      <w:pPr>
        <w:pStyle w:val="Heading1"/>
      </w:pPr>
      <w:r w:rsidRPr="002522FC">
        <w:lastRenderedPageBreak/>
        <w:t>Social &amp; community</w:t>
      </w:r>
    </w:p>
    <w:p w14:paraId="0DC3ED60" w14:textId="11198CDF" w:rsidR="002522FC" w:rsidRPr="00E20A68" w:rsidRDefault="002522FC" w:rsidP="002522FC">
      <w:pPr>
        <w:rPr>
          <w:i/>
        </w:rPr>
      </w:pPr>
      <w:r w:rsidRPr="00E20A68">
        <w:rPr>
          <w:i/>
        </w:rPr>
        <w:t xml:space="preserve">Headline question: how to </w:t>
      </w:r>
      <w:r>
        <w:rPr>
          <w:i/>
        </w:rPr>
        <w:t>balance the carbon priority with social &amp; economic priorities</w:t>
      </w:r>
      <w:r w:rsidR="00E41551">
        <w:rPr>
          <w:i/>
        </w:rPr>
        <w:t xml:space="preserve"> such as poverty &amp; vulnerability, employment &amp; livelihood</w:t>
      </w:r>
      <w:r w:rsidRPr="00E20A68">
        <w:rPr>
          <w:i/>
        </w:rPr>
        <w:t xml:space="preserve">? </w:t>
      </w:r>
    </w:p>
    <w:p w14:paraId="525CB889" w14:textId="6367A41F" w:rsidR="005E4921" w:rsidRPr="002522FC" w:rsidRDefault="002522FC" w:rsidP="00EB43A6">
      <w:pPr>
        <w:rPr>
          <w:b/>
          <w:i/>
          <w:sz w:val="24"/>
        </w:rPr>
      </w:pPr>
      <w:r w:rsidRPr="00E20A68">
        <w:rPr>
          <w:b/>
          <w:i/>
          <w:sz w:val="24"/>
        </w:rPr>
        <w:t xml:space="preserve">Headline vision: GM will </w:t>
      </w:r>
      <w:r w:rsidR="00932E30">
        <w:rPr>
          <w:b/>
          <w:i/>
          <w:sz w:val="24"/>
        </w:rPr>
        <w:t>eradicate energy poverty &amp; poor housing conditions as part of the zero-carbon agenda.</w:t>
      </w:r>
    </w:p>
    <w:tbl>
      <w:tblPr>
        <w:tblStyle w:val="TableGrid"/>
        <w:tblW w:w="15588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56"/>
        <w:gridCol w:w="4309"/>
        <w:gridCol w:w="2977"/>
        <w:gridCol w:w="2977"/>
        <w:gridCol w:w="2835"/>
        <w:gridCol w:w="1134"/>
      </w:tblGrid>
      <w:tr w:rsidR="00C335D0" w:rsidRPr="00580D3A" w14:paraId="4195273B" w14:textId="77777777" w:rsidTr="004C2AEF">
        <w:tc>
          <w:tcPr>
            <w:tcW w:w="1356" w:type="dxa"/>
            <w:shd w:val="clear" w:color="auto" w:fill="FFD966" w:themeFill="accent4" w:themeFillTint="99"/>
          </w:tcPr>
          <w:p w14:paraId="6213FEBF" w14:textId="77777777" w:rsidR="00C335D0" w:rsidRPr="00580D3A" w:rsidRDefault="00C335D0" w:rsidP="004C2AEF">
            <w:pPr>
              <w:keepNext/>
              <w:keepLines/>
              <w:spacing w:before="0"/>
              <w:jc w:val="right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When&gt;&gt;</w:t>
            </w:r>
          </w:p>
        </w:tc>
        <w:tc>
          <w:tcPr>
            <w:tcW w:w="4309" w:type="dxa"/>
            <w:shd w:val="clear" w:color="auto" w:fill="FFD966" w:themeFill="accent4" w:themeFillTint="99"/>
          </w:tcPr>
          <w:p w14:paraId="3420DDF3" w14:textId="77777777" w:rsidR="00C335D0" w:rsidRPr="00580D3A" w:rsidRDefault="00C335D0" w:rsidP="004C2AEF">
            <w:pPr>
              <w:keepNext/>
              <w:keepLines/>
              <w:spacing w:before="0"/>
              <w:jc w:val="center"/>
              <w:rPr>
                <w:b/>
                <w:i/>
                <w:sz w:val="18"/>
                <w:szCs w:val="18"/>
                <w:lang w:val="it-IT"/>
              </w:rPr>
            </w:pP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Pathways</w:t>
            </w:r>
            <w:proofErr w:type="spellEnd"/>
            <w:r>
              <w:rPr>
                <w:b/>
                <w:i/>
                <w:sz w:val="18"/>
                <w:szCs w:val="18"/>
                <w:lang w:val="it-IT"/>
              </w:rPr>
              <w:t xml:space="preserve"> - </w:t>
            </w:r>
            <w:proofErr w:type="spellStart"/>
            <w:r>
              <w:rPr>
                <w:b/>
                <w:i/>
                <w:sz w:val="18"/>
                <w:szCs w:val="18"/>
                <w:lang w:val="it-IT"/>
              </w:rPr>
              <w:t>i</w:t>
            </w:r>
            <w:r w:rsidRPr="001B37B7">
              <w:rPr>
                <w:b/>
                <w:i/>
                <w:sz w:val="18"/>
                <w:szCs w:val="18"/>
                <w:lang w:val="it-IT"/>
              </w:rPr>
              <w:t>nitial</w:t>
            </w:r>
            <w:proofErr w:type="spellEnd"/>
            <w:r w:rsidRPr="001B37B7">
              <w:rPr>
                <w:b/>
                <w:i/>
                <w:sz w:val="18"/>
                <w:szCs w:val="18"/>
                <w:lang w:val="it-IT"/>
              </w:rPr>
              <w:t xml:space="preserve"> </w:t>
            </w:r>
            <w:r>
              <w:rPr>
                <w:b/>
                <w:i/>
                <w:sz w:val="18"/>
                <w:szCs w:val="18"/>
                <w:lang w:val="it-IT"/>
              </w:rPr>
              <w:t>notes</w:t>
            </w:r>
          </w:p>
        </w:tc>
        <w:tc>
          <w:tcPr>
            <w:tcW w:w="2977" w:type="dxa"/>
            <w:shd w:val="clear" w:color="auto" w:fill="FFD966" w:themeFill="accent4" w:themeFillTint="99"/>
          </w:tcPr>
          <w:p w14:paraId="6BEF70B7" w14:textId="77777777" w:rsidR="00C335D0" w:rsidRDefault="00C335D0" w:rsidP="004C2AEF">
            <w:pPr>
              <w:rPr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Starting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  <w:proofErr w:type="spellStart"/>
            <w:r>
              <w:rPr>
                <w:b/>
                <w:i/>
                <w:sz w:val="18"/>
                <w:lang w:val="it-IT"/>
              </w:rPr>
              <w:t>now</w:t>
            </w:r>
            <w:proofErr w:type="spellEnd"/>
          </w:p>
        </w:tc>
        <w:tc>
          <w:tcPr>
            <w:tcW w:w="2977" w:type="dxa"/>
            <w:shd w:val="clear" w:color="auto" w:fill="FFD966" w:themeFill="accent4" w:themeFillTint="99"/>
          </w:tcPr>
          <w:p w14:paraId="5BC41A95" w14:textId="77777777" w:rsidR="00C335D0" w:rsidRDefault="00C335D0" w:rsidP="004C2AEF">
            <w:pPr>
              <w:rPr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1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</w:t>
            </w:r>
            <w:proofErr w:type="spellEnd"/>
          </w:p>
        </w:tc>
        <w:tc>
          <w:tcPr>
            <w:tcW w:w="2835" w:type="dxa"/>
            <w:shd w:val="clear" w:color="auto" w:fill="FFD966" w:themeFill="accent4" w:themeFillTint="99"/>
          </w:tcPr>
          <w:p w14:paraId="0D3CBAF2" w14:textId="77777777" w:rsidR="00C335D0" w:rsidRDefault="00C335D0" w:rsidP="004C2AEF">
            <w:pPr>
              <w:rPr>
                <w:lang w:val="it-IT"/>
              </w:rPr>
            </w:pPr>
            <w:r>
              <w:rPr>
                <w:b/>
                <w:i/>
                <w:sz w:val="18"/>
                <w:lang w:val="it-IT"/>
              </w:rPr>
              <w:t xml:space="preserve">5 </w:t>
            </w:r>
            <w:proofErr w:type="spellStart"/>
            <w:r>
              <w:rPr>
                <w:b/>
                <w:i/>
                <w:sz w:val="18"/>
                <w:lang w:val="it-IT"/>
              </w:rPr>
              <w:t>years</w:t>
            </w:r>
            <w:proofErr w:type="spellEnd"/>
          </w:p>
        </w:tc>
        <w:tc>
          <w:tcPr>
            <w:tcW w:w="1134" w:type="dxa"/>
            <w:shd w:val="clear" w:color="auto" w:fill="FFD966" w:themeFill="accent4" w:themeFillTint="99"/>
          </w:tcPr>
          <w:p w14:paraId="6DDC9035" w14:textId="77777777" w:rsidR="00C335D0" w:rsidRDefault="00C335D0" w:rsidP="004C2AEF">
            <w:pPr>
              <w:rPr>
                <w:lang w:val="it-IT"/>
              </w:rPr>
            </w:pPr>
            <w:proofErr w:type="spellStart"/>
            <w:r>
              <w:rPr>
                <w:b/>
                <w:i/>
                <w:sz w:val="18"/>
                <w:lang w:val="it-IT"/>
              </w:rPr>
              <w:t>Longer</w:t>
            </w:r>
            <w:proofErr w:type="spellEnd"/>
            <w:r>
              <w:rPr>
                <w:b/>
                <w:i/>
                <w:sz w:val="18"/>
                <w:lang w:val="it-IT"/>
              </w:rPr>
              <w:t xml:space="preserve"> </w:t>
            </w:r>
          </w:p>
        </w:tc>
      </w:tr>
      <w:tr w:rsidR="00CB3CE3" w:rsidRPr="00580D3A" w14:paraId="7C1D4F26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120EE485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What is to be done?</w:t>
            </w:r>
          </w:p>
        </w:tc>
        <w:tc>
          <w:tcPr>
            <w:tcW w:w="4309" w:type="dxa"/>
          </w:tcPr>
          <w:p w14:paraId="5D2559DB" w14:textId="77777777" w:rsidR="00CB3CE3" w:rsidRPr="00464E86" w:rsidRDefault="00CB3CE3" w:rsidP="00CB3CE3">
            <w:pPr>
              <w:pStyle w:val="ListBullet"/>
              <w:rPr>
                <w:i/>
                <w:sz w:val="18"/>
                <w:lang w:val="fr-FR"/>
              </w:rPr>
            </w:pPr>
            <w:proofErr w:type="spellStart"/>
            <w:r w:rsidRPr="00464E86">
              <w:rPr>
                <w:i/>
                <w:sz w:val="18"/>
                <w:lang w:val="fr-FR"/>
              </w:rPr>
              <w:t>Demand</w:t>
            </w:r>
            <w:proofErr w:type="spellEnd"/>
            <w:r w:rsidRPr="00464E86">
              <w:rPr>
                <w:i/>
                <w:sz w:val="18"/>
                <w:lang w:val="fr-FR"/>
              </w:rPr>
              <w:t xml:space="preserve"> management, </w:t>
            </w:r>
            <w:proofErr w:type="spellStart"/>
            <w:r w:rsidRPr="00464E86">
              <w:rPr>
                <w:i/>
                <w:sz w:val="18"/>
                <w:lang w:val="fr-FR"/>
              </w:rPr>
              <w:t>technology</w:t>
            </w:r>
            <w:proofErr w:type="spellEnd"/>
            <w:r w:rsidRPr="00464E86">
              <w:rPr>
                <w:i/>
                <w:sz w:val="18"/>
                <w:lang w:val="fr-FR"/>
              </w:rPr>
              <w:t xml:space="preserve"> management</w:t>
            </w:r>
          </w:p>
          <w:p w14:paraId="7CF4FD66" w14:textId="77777777" w:rsidR="00CB3CE3" w:rsidRPr="00464E86" w:rsidRDefault="00CB3CE3" w:rsidP="00CB3CE3">
            <w:pPr>
              <w:pStyle w:val="ListBullet"/>
              <w:rPr>
                <w:i/>
                <w:sz w:val="18"/>
              </w:rPr>
            </w:pPr>
            <w:r w:rsidRPr="00464E86">
              <w:rPr>
                <w:i/>
                <w:sz w:val="18"/>
              </w:rPr>
              <w:t>Energy poverty &amp; vulnerability programmes</w:t>
            </w:r>
          </w:p>
          <w:p w14:paraId="5DAA1FE6" w14:textId="77777777" w:rsidR="00CB3CE3" w:rsidRPr="00464E86" w:rsidRDefault="00CB3CE3" w:rsidP="00CB3CE3">
            <w:pPr>
              <w:pStyle w:val="ListBullet"/>
              <w:rPr>
                <w:i/>
                <w:sz w:val="18"/>
              </w:rPr>
            </w:pPr>
            <w:r w:rsidRPr="00464E86">
              <w:rPr>
                <w:i/>
                <w:sz w:val="18"/>
              </w:rPr>
              <w:t>Carbon literacy, home energy management</w:t>
            </w:r>
          </w:p>
          <w:p w14:paraId="6DF2D86F" w14:textId="62969F7B" w:rsidR="00CB3CE3" w:rsidRPr="00C13255" w:rsidRDefault="00CB3CE3" w:rsidP="00CB3CE3">
            <w:pPr>
              <w:pStyle w:val="ListBullet"/>
              <w:spacing w:before="0"/>
              <w:rPr>
                <w:sz w:val="16"/>
                <w:szCs w:val="18"/>
              </w:rPr>
            </w:pPr>
            <w:r w:rsidRPr="00464E86">
              <w:rPr>
                <w:i/>
                <w:sz w:val="18"/>
              </w:rPr>
              <w:t>Social enterprises, neighbourhood resources</w:t>
            </w:r>
          </w:p>
        </w:tc>
        <w:tc>
          <w:tcPr>
            <w:tcW w:w="2977" w:type="dxa"/>
          </w:tcPr>
          <w:p w14:paraId="18660985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  <w:tc>
          <w:tcPr>
            <w:tcW w:w="2977" w:type="dxa"/>
          </w:tcPr>
          <w:p w14:paraId="1D87FC13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  <w:tc>
          <w:tcPr>
            <w:tcW w:w="2835" w:type="dxa"/>
          </w:tcPr>
          <w:p w14:paraId="04DE26B1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  <w:tc>
          <w:tcPr>
            <w:tcW w:w="1134" w:type="dxa"/>
          </w:tcPr>
          <w:p w14:paraId="597F1A35" w14:textId="77777777" w:rsidR="00CB3CE3" w:rsidRPr="00C13255" w:rsidRDefault="00CB3CE3" w:rsidP="00CB3CE3">
            <w:pPr>
              <w:rPr>
                <w:sz w:val="16"/>
                <w:lang w:val="en-US"/>
              </w:rPr>
            </w:pPr>
          </w:p>
        </w:tc>
      </w:tr>
      <w:tr w:rsidR="00CB3CE3" w:rsidRPr="00580D3A" w14:paraId="7392D1F5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0B72543A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Who is involved?</w:t>
            </w:r>
          </w:p>
        </w:tc>
        <w:tc>
          <w:tcPr>
            <w:tcW w:w="4309" w:type="dxa"/>
          </w:tcPr>
          <w:p w14:paraId="5AADD8FE" w14:textId="77777777" w:rsidR="00CB3CE3" w:rsidRPr="00464E86" w:rsidRDefault="00CB3CE3" w:rsidP="00CB3CE3">
            <w:pPr>
              <w:pStyle w:val="ListBullet"/>
              <w:rPr>
                <w:i/>
                <w:sz w:val="18"/>
              </w:rPr>
            </w:pPr>
            <w:r w:rsidRPr="00464E86">
              <w:rPr>
                <w:i/>
                <w:sz w:val="18"/>
              </w:rPr>
              <w:t>Residents, tenants</w:t>
            </w:r>
          </w:p>
          <w:p w14:paraId="5A6A6795" w14:textId="77777777" w:rsidR="00CB3CE3" w:rsidRPr="00464E86" w:rsidRDefault="00CB3CE3" w:rsidP="00CB3CE3">
            <w:pPr>
              <w:pStyle w:val="ListBullet"/>
              <w:rPr>
                <w:i/>
                <w:sz w:val="18"/>
              </w:rPr>
            </w:pPr>
            <w:r w:rsidRPr="00464E86">
              <w:rPr>
                <w:i/>
                <w:sz w:val="18"/>
              </w:rPr>
              <w:t>Landlords &amp; building managers, social / private</w:t>
            </w:r>
          </w:p>
          <w:p w14:paraId="072C70E2" w14:textId="3F149AC4" w:rsidR="00CB3CE3" w:rsidRPr="00C13255" w:rsidRDefault="00CB3CE3" w:rsidP="00CB3CE3">
            <w:pPr>
              <w:pStyle w:val="ListBullet"/>
              <w:spacing w:before="0"/>
              <w:rPr>
                <w:sz w:val="16"/>
                <w:szCs w:val="18"/>
              </w:rPr>
            </w:pPr>
            <w:r w:rsidRPr="00464E86">
              <w:rPr>
                <w:i/>
                <w:sz w:val="18"/>
              </w:rPr>
              <w:t xml:space="preserve">Local authorities, public agencies, community organizations </w:t>
            </w:r>
          </w:p>
        </w:tc>
        <w:tc>
          <w:tcPr>
            <w:tcW w:w="2977" w:type="dxa"/>
          </w:tcPr>
          <w:p w14:paraId="4EF33C2F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6458A5BF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37DB85F3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7BAE94E3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  <w:tr w:rsidR="00CB3CE3" w:rsidRPr="00580D3A" w14:paraId="7F12CE5C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628D89D4" w14:textId="4BD22F2A" w:rsidR="00CB3CE3" w:rsidRPr="00580D3A" w:rsidRDefault="00A8278C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DE19B9">
              <w:rPr>
                <w:b/>
                <w:i/>
                <w:sz w:val="18"/>
                <w:szCs w:val="18"/>
              </w:rPr>
              <w:t xml:space="preserve">How much? </w:t>
            </w:r>
            <w:r>
              <w:rPr>
                <w:b/>
                <w:i/>
                <w:sz w:val="18"/>
                <w:szCs w:val="18"/>
              </w:rPr>
              <w:t>Value-chains &amp; business models</w:t>
            </w:r>
          </w:p>
        </w:tc>
        <w:tc>
          <w:tcPr>
            <w:tcW w:w="4309" w:type="dxa"/>
          </w:tcPr>
          <w:p w14:paraId="6AED8485" w14:textId="77777777" w:rsidR="00CB3CE3" w:rsidRPr="00C13255" w:rsidRDefault="00CB3CE3" w:rsidP="00CB3CE3">
            <w:pPr>
              <w:pStyle w:val="ListBullet"/>
              <w:spacing w:before="0"/>
              <w:rPr>
                <w:i/>
                <w:sz w:val="16"/>
                <w:szCs w:val="18"/>
              </w:rPr>
            </w:pPr>
          </w:p>
        </w:tc>
        <w:tc>
          <w:tcPr>
            <w:tcW w:w="2977" w:type="dxa"/>
          </w:tcPr>
          <w:p w14:paraId="3501E1D8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2441FB4E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12529F07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06AB9228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  <w:tr w:rsidR="00CB3CE3" w:rsidRPr="00580D3A" w14:paraId="6F7C41D4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0F83AAB8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How to do all this?</w:t>
            </w:r>
          </w:p>
        </w:tc>
        <w:tc>
          <w:tcPr>
            <w:tcW w:w="4309" w:type="dxa"/>
          </w:tcPr>
          <w:p w14:paraId="5C4BD323" w14:textId="6191ACF7" w:rsidR="00CB3CE3" w:rsidRPr="00C13255" w:rsidRDefault="00CB3CE3" w:rsidP="00CB3CE3">
            <w:pPr>
              <w:pStyle w:val="ListBullet"/>
              <w:spacing w:before="0"/>
              <w:rPr>
                <w:i/>
                <w:sz w:val="16"/>
                <w:szCs w:val="18"/>
              </w:rPr>
            </w:pPr>
            <w:r w:rsidRPr="00364F68">
              <w:rPr>
                <w:i/>
                <w:sz w:val="18"/>
              </w:rPr>
              <w:t xml:space="preserve">(UKGBC retrofit &amp; regeneration report) </w:t>
            </w:r>
          </w:p>
        </w:tc>
        <w:tc>
          <w:tcPr>
            <w:tcW w:w="2977" w:type="dxa"/>
          </w:tcPr>
          <w:p w14:paraId="63EFC1A6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7FE4F8A2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0E235E4F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7DE5AF1F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  <w:tr w:rsidR="00CB3CE3" w:rsidRPr="00580D3A" w14:paraId="459EA426" w14:textId="77777777" w:rsidTr="004C2AEF">
        <w:tc>
          <w:tcPr>
            <w:tcW w:w="1356" w:type="dxa"/>
            <w:shd w:val="clear" w:color="auto" w:fill="D0CECE" w:themeFill="background2" w:themeFillShade="E6"/>
          </w:tcPr>
          <w:p w14:paraId="0CF64EBD" w14:textId="77777777" w:rsidR="00CB3CE3" w:rsidRPr="00580D3A" w:rsidRDefault="00CB3CE3" w:rsidP="00CB3CE3">
            <w:pPr>
              <w:keepNext/>
              <w:keepLines/>
              <w:spacing w:before="0"/>
              <w:rPr>
                <w:b/>
                <w:i/>
                <w:sz w:val="18"/>
                <w:szCs w:val="18"/>
              </w:rPr>
            </w:pPr>
            <w:r w:rsidRPr="00580D3A">
              <w:rPr>
                <w:b/>
                <w:i/>
                <w:sz w:val="18"/>
                <w:szCs w:val="18"/>
              </w:rPr>
              <w:t>Where to target?</w:t>
            </w:r>
          </w:p>
        </w:tc>
        <w:tc>
          <w:tcPr>
            <w:tcW w:w="4309" w:type="dxa"/>
          </w:tcPr>
          <w:p w14:paraId="63C52A05" w14:textId="77777777" w:rsidR="00CB3CE3" w:rsidRPr="00364F68" w:rsidRDefault="00CB3CE3" w:rsidP="00CB3CE3">
            <w:pPr>
              <w:keepNext/>
              <w:keepLines/>
              <w:spacing w:before="0"/>
              <w:rPr>
                <w:i/>
                <w:sz w:val="18"/>
              </w:rPr>
            </w:pPr>
            <w:r w:rsidRPr="00364F68">
              <w:rPr>
                <w:i/>
                <w:sz w:val="18"/>
              </w:rPr>
              <w:t>Areas of greatest carbon potential (e.g. large houses)</w:t>
            </w:r>
          </w:p>
          <w:p w14:paraId="4A125724" w14:textId="1DE9F85B" w:rsidR="00CB3CE3" w:rsidRPr="00C13255" w:rsidRDefault="00CB3CE3" w:rsidP="00CB3CE3">
            <w:pPr>
              <w:keepNext/>
              <w:keepLines/>
              <w:spacing w:before="0"/>
              <w:rPr>
                <w:sz w:val="16"/>
                <w:szCs w:val="18"/>
              </w:rPr>
            </w:pPr>
            <w:r w:rsidRPr="00364F68">
              <w:rPr>
                <w:i/>
                <w:sz w:val="18"/>
              </w:rPr>
              <w:t>Areas of greatest social benefit (generally houses in poor condition)</w:t>
            </w:r>
          </w:p>
        </w:tc>
        <w:tc>
          <w:tcPr>
            <w:tcW w:w="2977" w:type="dxa"/>
          </w:tcPr>
          <w:p w14:paraId="3CA5DBDE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977" w:type="dxa"/>
          </w:tcPr>
          <w:p w14:paraId="41F09AAE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2835" w:type="dxa"/>
          </w:tcPr>
          <w:p w14:paraId="466AE68B" w14:textId="77777777" w:rsidR="00CB3CE3" w:rsidRPr="00C13255" w:rsidRDefault="00CB3CE3" w:rsidP="00CB3CE3">
            <w:pPr>
              <w:rPr>
                <w:sz w:val="16"/>
              </w:rPr>
            </w:pPr>
          </w:p>
        </w:tc>
        <w:tc>
          <w:tcPr>
            <w:tcW w:w="1134" w:type="dxa"/>
          </w:tcPr>
          <w:p w14:paraId="0E1B3A77" w14:textId="77777777" w:rsidR="00CB3CE3" w:rsidRPr="00C13255" w:rsidRDefault="00CB3CE3" w:rsidP="00CB3CE3">
            <w:pPr>
              <w:rPr>
                <w:sz w:val="16"/>
              </w:rPr>
            </w:pPr>
          </w:p>
        </w:tc>
      </w:tr>
    </w:tbl>
    <w:p w14:paraId="16A20E87" w14:textId="0D184792" w:rsidR="00C335D0" w:rsidRDefault="00C335D0" w:rsidP="00EB43A6"/>
    <w:p w14:paraId="67C67E72" w14:textId="596830D4" w:rsidR="00DE19B9" w:rsidRDefault="00DE19B9"/>
    <w:p w14:paraId="6ED0AA77" w14:textId="77777777" w:rsidR="00DE19B9" w:rsidRPr="00D41145" w:rsidRDefault="00DE19B9" w:rsidP="00EB43A6"/>
    <w:sectPr w:rsidR="00DE19B9" w:rsidRPr="00D41145" w:rsidSect="006D7062">
      <w:type w:val="continuous"/>
      <w:pgSz w:w="16838" w:h="11906" w:orient="landscape"/>
      <w:pgMar w:top="1418" w:right="454" w:bottom="1134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017205" w14:textId="77777777" w:rsidR="00257CD9" w:rsidRDefault="00257CD9" w:rsidP="00BF64A6">
      <w:pPr>
        <w:spacing w:before="0" w:after="0" w:line="240" w:lineRule="auto"/>
      </w:pPr>
      <w:r>
        <w:separator/>
      </w:r>
    </w:p>
  </w:endnote>
  <w:endnote w:type="continuationSeparator" w:id="0">
    <w:p w14:paraId="1CF7454C" w14:textId="77777777" w:rsidR="00257CD9" w:rsidRDefault="00257CD9" w:rsidP="00BF64A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6A052C" w14:textId="77777777" w:rsidR="00257CD9" w:rsidRDefault="00257CD9" w:rsidP="00BF64A6">
      <w:pPr>
        <w:spacing w:before="0" w:after="0" w:line="240" w:lineRule="auto"/>
      </w:pPr>
      <w:r>
        <w:separator/>
      </w:r>
    </w:p>
  </w:footnote>
  <w:footnote w:type="continuationSeparator" w:id="0">
    <w:p w14:paraId="0D63B71D" w14:textId="77777777" w:rsidR="00257CD9" w:rsidRDefault="00257CD9" w:rsidP="00BF64A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25C855" w14:textId="53FACBF8" w:rsidR="00932E30" w:rsidRDefault="00932E30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A44F2A6" wp14:editId="3A5FC589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1046480" cy="438785"/>
          <wp:effectExtent l="0" t="0" r="1270" b="0"/>
          <wp:wrapSquare wrapText="bothSides"/>
          <wp:docPr id="1" name="Pictur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648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4617C22B" wp14:editId="0DA1AB21">
          <wp:extent cx="904875" cy="284802"/>
          <wp:effectExtent l="0" t="0" r="0" b="127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42332" cy="2965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9976DB6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7C1BB9"/>
    <w:multiLevelType w:val="hybridMultilevel"/>
    <w:tmpl w:val="85B2A396"/>
    <w:lvl w:ilvl="0" w:tplc="4B160950">
      <w:start w:val="2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337CE7"/>
    <w:multiLevelType w:val="hybridMultilevel"/>
    <w:tmpl w:val="FF3E7FF8"/>
    <w:lvl w:ilvl="0" w:tplc="9AF404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671CB"/>
    <w:multiLevelType w:val="hybridMultilevel"/>
    <w:tmpl w:val="A216D2A0"/>
    <w:lvl w:ilvl="0" w:tplc="CFD0118C">
      <w:start w:val="8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975C9"/>
    <w:multiLevelType w:val="hybridMultilevel"/>
    <w:tmpl w:val="F604BF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8B405C"/>
    <w:multiLevelType w:val="hybridMultilevel"/>
    <w:tmpl w:val="06C281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335DC6"/>
    <w:multiLevelType w:val="hybridMultilevel"/>
    <w:tmpl w:val="7C681D0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035DC7"/>
    <w:multiLevelType w:val="hybridMultilevel"/>
    <w:tmpl w:val="B7BE87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990AFB"/>
    <w:multiLevelType w:val="hybridMultilevel"/>
    <w:tmpl w:val="3782C6A0"/>
    <w:lvl w:ilvl="0" w:tplc="CD0AA3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5518EF"/>
    <w:multiLevelType w:val="hybridMultilevel"/>
    <w:tmpl w:val="8D3EEB52"/>
    <w:lvl w:ilvl="0" w:tplc="70000F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8AEE6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56D2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4871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93CB3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EEA9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A6E6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0C0D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1492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C252CD"/>
    <w:multiLevelType w:val="hybridMultilevel"/>
    <w:tmpl w:val="FE70C728"/>
    <w:lvl w:ilvl="0" w:tplc="F87C63E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5C7640"/>
    <w:multiLevelType w:val="hybridMultilevel"/>
    <w:tmpl w:val="B43024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D61A9E"/>
    <w:multiLevelType w:val="hybridMultilevel"/>
    <w:tmpl w:val="68D089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AA3E4F"/>
    <w:multiLevelType w:val="hybridMultilevel"/>
    <w:tmpl w:val="E93675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2D1603"/>
    <w:multiLevelType w:val="hybridMultilevel"/>
    <w:tmpl w:val="6AF21C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E7185D"/>
    <w:multiLevelType w:val="hybridMultilevel"/>
    <w:tmpl w:val="71E26C18"/>
    <w:lvl w:ilvl="0" w:tplc="3F760BA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AE5DFE"/>
    <w:multiLevelType w:val="hybridMultilevel"/>
    <w:tmpl w:val="BFDA83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DE2623"/>
    <w:multiLevelType w:val="hybridMultilevel"/>
    <w:tmpl w:val="84621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3"/>
  </w:num>
  <w:num w:numId="4">
    <w:abstractNumId w:val="3"/>
  </w:num>
  <w:num w:numId="5">
    <w:abstractNumId w:val="9"/>
  </w:num>
  <w:num w:numId="6">
    <w:abstractNumId w:val="2"/>
  </w:num>
  <w:num w:numId="7">
    <w:abstractNumId w:val="11"/>
  </w:num>
  <w:num w:numId="8">
    <w:abstractNumId w:val="16"/>
  </w:num>
  <w:num w:numId="9">
    <w:abstractNumId w:val="5"/>
  </w:num>
  <w:num w:numId="10">
    <w:abstractNumId w:val="1"/>
  </w:num>
  <w:num w:numId="11">
    <w:abstractNumId w:val="15"/>
  </w:num>
  <w:num w:numId="12">
    <w:abstractNumId w:val="12"/>
  </w:num>
  <w:num w:numId="13">
    <w:abstractNumId w:val="6"/>
  </w:num>
  <w:num w:numId="14">
    <w:abstractNumId w:val="7"/>
  </w:num>
  <w:num w:numId="15">
    <w:abstractNumId w:val="14"/>
  </w:num>
  <w:num w:numId="16">
    <w:abstractNumId w:val="4"/>
  </w:num>
  <w:num w:numId="17">
    <w:abstractNumId w:val="1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4CD"/>
    <w:rsid w:val="0000039C"/>
    <w:rsid w:val="000062E5"/>
    <w:rsid w:val="00006E20"/>
    <w:rsid w:val="00012EF8"/>
    <w:rsid w:val="00014F50"/>
    <w:rsid w:val="00021606"/>
    <w:rsid w:val="00021B7B"/>
    <w:rsid w:val="00023B05"/>
    <w:rsid w:val="00031E86"/>
    <w:rsid w:val="00040633"/>
    <w:rsid w:val="000426B3"/>
    <w:rsid w:val="00042C1E"/>
    <w:rsid w:val="000549EE"/>
    <w:rsid w:val="0005532C"/>
    <w:rsid w:val="0005680C"/>
    <w:rsid w:val="00056B3C"/>
    <w:rsid w:val="000612A9"/>
    <w:rsid w:val="000701B2"/>
    <w:rsid w:val="000755B2"/>
    <w:rsid w:val="00075A87"/>
    <w:rsid w:val="00075E89"/>
    <w:rsid w:val="00082B4D"/>
    <w:rsid w:val="00086321"/>
    <w:rsid w:val="0009007A"/>
    <w:rsid w:val="00096E7C"/>
    <w:rsid w:val="000A3BEB"/>
    <w:rsid w:val="000B5986"/>
    <w:rsid w:val="000B605C"/>
    <w:rsid w:val="000C3FCA"/>
    <w:rsid w:val="000C7944"/>
    <w:rsid w:val="000C7A4C"/>
    <w:rsid w:val="000D7195"/>
    <w:rsid w:val="000E7D77"/>
    <w:rsid w:val="00100166"/>
    <w:rsid w:val="0012019E"/>
    <w:rsid w:val="0012049E"/>
    <w:rsid w:val="001214D1"/>
    <w:rsid w:val="00130D95"/>
    <w:rsid w:val="0013216E"/>
    <w:rsid w:val="00147B2A"/>
    <w:rsid w:val="001676CD"/>
    <w:rsid w:val="001874D1"/>
    <w:rsid w:val="001910D7"/>
    <w:rsid w:val="00192239"/>
    <w:rsid w:val="00192B66"/>
    <w:rsid w:val="0019576E"/>
    <w:rsid w:val="0019762D"/>
    <w:rsid w:val="001A59DB"/>
    <w:rsid w:val="001A70B4"/>
    <w:rsid w:val="001A762B"/>
    <w:rsid w:val="001A7B39"/>
    <w:rsid w:val="001B3251"/>
    <w:rsid w:val="001B328B"/>
    <w:rsid w:val="001B37B7"/>
    <w:rsid w:val="001B3B11"/>
    <w:rsid w:val="001C09CC"/>
    <w:rsid w:val="001C6629"/>
    <w:rsid w:val="001D1A2B"/>
    <w:rsid w:val="001D230E"/>
    <w:rsid w:val="001E256B"/>
    <w:rsid w:val="001E411F"/>
    <w:rsid w:val="001E4BEF"/>
    <w:rsid w:val="001E5D4E"/>
    <w:rsid w:val="002037E2"/>
    <w:rsid w:val="00205B76"/>
    <w:rsid w:val="002071A1"/>
    <w:rsid w:val="0021326C"/>
    <w:rsid w:val="00222697"/>
    <w:rsid w:val="00225DA3"/>
    <w:rsid w:val="0022687A"/>
    <w:rsid w:val="00227CD3"/>
    <w:rsid w:val="00231478"/>
    <w:rsid w:val="00234234"/>
    <w:rsid w:val="00235F07"/>
    <w:rsid w:val="00236A31"/>
    <w:rsid w:val="0024227D"/>
    <w:rsid w:val="00247E9F"/>
    <w:rsid w:val="002522FC"/>
    <w:rsid w:val="0025356C"/>
    <w:rsid w:val="0025757B"/>
    <w:rsid w:val="00257CD9"/>
    <w:rsid w:val="00263324"/>
    <w:rsid w:val="002637E9"/>
    <w:rsid w:val="00266D8F"/>
    <w:rsid w:val="00266E13"/>
    <w:rsid w:val="00274C6D"/>
    <w:rsid w:val="002765AB"/>
    <w:rsid w:val="00277B14"/>
    <w:rsid w:val="00282B66"/>
    <w:rsid w:val="00285EB7"/>
    <w:rsid w:val="002949F1"/>
    <w:rsid w:val="002B0053"/>
    <w:rsid w:val="002B0F93"/>
    <w:rsid w:val="002B4612"/>
    <w:rsid w:val="002B661F"/>
    <w:rsid w:val="002B6779"/>
    <w:rsid w:val="002C3ED7"/>
    <w:rsid w:val="002D27C7"/>
    <w:rsid w:val="002D4DEE"/>
    <w:rsid w:val="002E00C6"/>
    <w:rsid w:val="002E13F2"/>
    <w:rsid w:val="002F0012"/>
    <w:rsid w:val="002F1EAB"/>
    <w:rsid w:val="003003F4"/>
    <w:rsid w:val="00301082"/>
    <w:rsid w:val="00312752"/>
    <w:rsid w:val="0032744B"/>
    <w:rsid w:val="0033069D"/>
    <w:rsid w:val="0033125D"/>
    <w:rsid w:val="00331D0F"/>
    <w:rsid w:val="003330E3"/>
    <w:rsid w:val="00342155"/>
    <w:rsid w:val="00342A12"/>
    <w:rsid w:val="003432F0"/>
    <w:rsid w:val="00343B9D"/>
    <w:rsid w:val="00347517"/>
    <w:rsid w:val="00355725"/>
    <w:rsid w:val="00357B3D"/>
    <w:rsid w:val="00361D0E"/>
    <w:rsid w:val="00364F68"/>
    <w:rsid w:val="00370F78"/>
    <w:rsid w:val="00371DCE"/>
    <w:rsid w:val="00372986"/>
    <w:rsid w:val="00380AB1"/>
    <w:rsid w:val="0039032E"/>
    <w:rsid w:val="003916C6"/>
    <w:rsid w:val="003A1DDB"/>
    <w:rsid w:val="003A3A1E"/>
    <w:rsid w:val="003A4980"/>
    <w:rsid w:val="003A73EB"/>
    <w:rsid w:val="003B1690"/>
    <w:rsid w:val="003B1D25"/>
    <w:rsid w:val="003B7BDD"/>
    <w:rsid w:val="003C07F0"/>
    <w:rsid w:val="003C4F36"/>
    <w:rsid w:val="003D060C"/>
    <w:rsid w:val="003E63B4"/>
    <w:rsid w:val="003F5CB3"/>
    <w:rsid w:val="0040766F"/>
    <w:rsid w:val="00414ECA"/>
    <w:rsid w:val="00431B07"/>
    <w:rsid w:val="004331B8"/>
    <w:rsid w:val="00433A9B"/>
    <w:rsid w:val="00441AAF"/>
    <w:rsid w:val="00443143"/>
    <w:rsid w:val="00444A82"/>
    <w:rsid w:val="00452AC0"/>
    <w:rsid w:val="004554EB"/>
    <w:rsid w:val="004575F7"/>
    <w:rsid w:val="00460E4A"/>
    <w:rsid w:val="00462712"/>
    <w:rsid w:val="00464753"/>
    <w:rsid w:val="00464E86"/>
    <w:rsid w:val="00471F68"/>
    <w:rsid w:val="00476B16"/>
    <w:rsid w:val="00480401"/>
    <w:rsid w:val="0048399B"/>
    <w:rsid w:val="00487869"/>
    <w:rsid w:val="00494B9E"/>
    <w:rsid w:val="004A2A2B"/>
    <w:rsid w:val="004B27A9"/>
    <w:rsid w:val="004C064D"/>
    <w:rsid w:val="004C18B3"/>
    <w:rsid w:val="004C31C8"/>
    <w:rsid w:val="004E05C2"/>
    <w:rsid w:val="004E6742"/>
    <w:rsid w:val="004F22B4"/>
    <w:rsid w:val="004F56F3"/>
    <w:rsid w:val="004F6DAD"/>
    <w:rsid w:val="00503165"/>
    <w:rsid w:val="0050442F"/>
    <w:rsid w:val="005057FA"/>
    <w:rsid w:val="0051273F"/>
    <w:rsid w:val="005160A8"/>
    <w:rsid w:val="00525A28"/>
    <w:rsid w:val="00526B2E"/>
    <w:rsid w:val="00532A98"/>
    <w:rsid w:val="00535E60"/>
    <w:rsid w:val="0053656E"/>
    <w:rsid w:val="0056481F"/>
    <w:rsid w:val="00566523"/>
    <w:rsid w:val="00580D3A"/>
    <w:rsid w:val="00580D8C"/>
    <w:rsid w:val="005A07EF"/>
    <w:rsid w:val="005A2525"/>
    <w:rsid w:val="005B1D67"/>
    <w:rsid w:val="005B2803"/>
    <w:rsid w:val="005B3835"/>
    <w:rsid w:val="005B3E4C"/>
    <w:rsid w:val="005C460E"/>
    <w:rsid w:val="005D0983"/>
    <w:rsid w:val="005D2B4B"/>
    <w:rsid w:val="005E2AF9"/>
    <w:rsid w:val="005E4921"/>
    <w:rsid w:val="005E5F14"/>
    <w:rsid w:val="005F0D52"/>
    <w:rsid w:val="00601B19"/>
    <w:rsid w:val="00611445"/>
    <w:rsid w:val="00611645"/>
    <w:rsid w:val="006360EF"/>
    <w:rsid w:val="00645844"/>
    <w:rsid w:val="0065207A"/>
    <w:rsid w:val="00655829"/>
    <w:rsid w:val="0066005A"/>
    <w:rsid w:val="00660DC0"/>
    <w:rsid w:val="00666269"/>
    <w:rsid w:val="006706F8"/>
    <w:rsid w:val="00671842"/>
    <w:rsid w:val="00675A46"/>
    <w:rsid w:val="006764AC"/>
    <w:rsid w:val="0067709D"/>
    <w:rsid w:val="00681E0F"/>
    <w:rsid w:val="006904AC"/>
    <w:rsid w:val="0069363B"/>
    <w:rsid w:val="00693E15"/>
    <w:rsid w:val="006A18F8"/>
    <w:rsid w:val="006A783C"/>
    <w:rsid w:val="006B37BE"/>
    <w:rsid w:val="006C477E"/>
    <w:rsid w:val="006D0977"/>
    <w:rsid w:val="006D5F35"/>
    <w:rsid w:val="006D6C95"/>
    <w:rsid w:val="006D7062"/>
    <w:rsid w:val="006E5337"/>
    <w:rsid w:val="006F30EC"/>
    <w:rsid w:val="006F7573"/>
    <w:rsid w:val="00702FE7"/>
    <w:rsid w:val="00707D51"/>
    <w:rsid w:val="00712A56"/>
    <w:rsid w:val="00713690"/>
    <w:rsid w:val="00714F88"/>
    <w:rsid w:val="007224C0"/>
    <w:rsid w:val="0072541F"/>
    <w:rsid w:val="0073092E"/>
    <w:rsid w:val="00732842"/>
    <w:rsid w:val="00736596"/>
    <w:rsid w:val="00753F6D"/>
    <w:rsid w:val="007554CD"/>
    <w:rsid w:val="00762AF8"/>
    <w:rsid w:val="00763595"/>
    <w:rsid w:val="007654B1"/>
    <w:rsid w:val="00774106"/>
    <w:rsid w:val="00774D40"/>
    <w:rsid w:val="00776BDF"/>
    <w:rsid w:val="0077767D"/>
    <w:rsid w:val="00781254"/>
    <w:rsid w:val="00783A34"/>
    <w:rsid w:val="00784359"/>
    <w:rsid w:val="007844B5"/>
    <w:rsid w:val="00794DE2"/>
    <w:rsid w:val="007A17F4"/>
    <w:rsid w:val="007A21A1"/>
    <w:rsid w:val="007A55A5"/>
    <w:rsid w:val="007A5F09"/>
    <w:rsid w:val="007B5E16"/>
    <w:rsid w:val="007C6F4B"/>
    <w:rsid w:val="007D4FFD"/>
    <w:rsid w:val="007E6440"/>
    <w:rsid w:val="007F2172"/>
    <w:rsid w:val="007F3BBC"/>
    <w:rsid w:val="007F630B"/>
    <w:rsid w:val="008006E9"/>
    <w:rsid w:val="008065B4"/>
    <w:rsid w:val="0080785D"/>
    <w:rsid w:val="0081373F"/>
    <w:rsid w:val="008208F0"/>
    <w:rsid w:val="0082478C"/>
    <w:rsid w:val="00825EF4"/>
    <w:rsid w:val="0082655C"/>
    <w:rsid w:val="00826B2C"/>
    <w:rsid w:val="008454B3"/>
    <w:rsid w:val="00846245"/>
    <w:rsid w:val="008473D8"/>
    <w:rsid w:val="00847B78"/>
    <w:rsid w:val="008511FF"/>
    <w:rsid w:val="008576E4"/>
    <w:rsid w:val="0086324E"/>
    <w:rsid w:val="0086498B"/>
    <w:rsid w:val="00864D80"/>
    <w:rsid w:val="00871236"/>
    <w:rsid w:val="00871F70"/>
    <w:rsid w:val="00875EDC"/>
    <w:rsid w:val="00881673"/>
    <w:rsid w:val="00885C9C"/>
    <w:rsid w:val="00894780"/>
    <w:rsid w:val="008B5683"/>
    <w:rsid w:val="008B6C5A"/>
    <w:rsid w:val="008C5EE1"/>
    <w:rsid w:val="008C6200"/>
    <w:rsid w:val="008D144B"/>
    <w:rsid w:val="008D31A6"/>
    <w:rsid w:val="008E3B49"/>
    <w:rsid w:val="008E665A"/>
    <w:rsid w:val="008F46D2"/>
    <w:rsid w:val="008F61A3"/>
    <w:rsid w:val="008F69DA"/>
    <w:rsid w:val="008F6CD2"/>
    <w:rsid w:val="008F75B6"/>
    <w:rsid w:val="00900FE3"/>
    <w:rsid w:val="00910AD3"/>
    <w:rsid w:val="009200D3"/>
    <w:rsid w:val="0092046D"/>
    <w:rsid w:val="009212F2"/>
    <w:rsid w:val="00930016"/>
    <w:rsid w:val="00932741"/>
    <w:rsid w:val="00932E30"/>
    <w:rsid w:val="0093585F"/>
    <w:rsid w:val="00937F07"/>
    <w:rsid w:val="0094196D"/>
    <w:rsid w:val="00944D3B"/>
    <w:rsid w:val="00947F56"/>
    <w:rsid w:val="009545A5"/>
    <w:rsid w:val="00956DF5"/>
    <w:rsid w:val="00962D51"/>
    <w:rsid w:val="00966290"/>
    <w:rsid w:val="00975A2A"/>
    <w:rsid w:val="009870AA"/>
    <w:rsid w:val="009956B5"/>
    <w:rsid w:val="0099710F"/>
    <w:rsid w:val="009A19BE"/>
    <w:rsid w:val="009B03E5"/>
    <w:rsid w:val="009B2D21"/>
    <w:rsid w:val="009B3CAB"/>
    <w:rsid w:val="009B52E0"/>
    <w:rsid w:val="009C0292"/>
    <w:rsid w:val="009C0997"/>
    <w:rsid w:val="009C722F"/>
    <w:rsid w:val="009C7A3A"/>
    <w:rsid w:val="009D0540"/>
    <w:rsid w:val="009D2417"/>
    <w:rsid w:val="009D4615"/>
    <w:rsid w:val="009E06FF"/>
    <w:rsid w:val="009E2024"/>
    <w:rsid w:val="009F115B"/>
    <w:rsid w:val="009F46FE"/>
    <w:rsid w:val="009F7137"/>
    <w:rsid w:val="00A005EC"/>
    <w:rsid w:val="00A072C0"/>
    <w:rsid w:val="00A12004"/>
    <w:rsid w:val="00A125C9"/>
    <w:rsid w:val="00A170D2"/>
    <w:rsid w:val="00A17E4B"/>
    <w:rsid w:val="00A304AB"/>
    <w:rsid w:val="00A3499E"/>
    <w:rsid w:val="00A400C9"/>
    <w:rsid w:val="00A44C7F"/>
    <w:rsid w:val="00A510F3"/>
    <w:rsid w:val="00A5264E"/>
    <w:rsid w:val="00A55E79"/>
    <w:rsid w:val="00A62D1D"/>
    <w:rsid w:val="00A6378C"/>
    <w:rsid w:val="00A64868"/>
    <w:rsid w:val="00A65D0C"/>
    <w:rsid w:val="00A6766A"/>
    <w:rsid w:val="00A717F9"/>
    <w:rsid w:val="00A819C7"/>
    <w:rsid w:val="00A8278C"/>
    <w:rsid w:val="00A85DB8"/>
    <w:rsid w:val="00A875F8"/>
    <w:rsid w:val="00A904D7"/>
    <w:rsid w:val="00A9369C"/>
    <w:rsid w:val="00AA1720"/>
    <w:rsid w:val="00AA4AE9"/>
    <w:rsid w:val="00AA6EE6"/>
    <w:rsid w:val="00AC229F"/>
    <w:rsid w:val="00AC77E2"/>
    <w:rsid w:val="00AD206B"/>
    <w:rsid w:val="00AD232B"/>
    <w:rsid w:val="00AD58A9"/>
    <w:rsid w:val="00AD734F"/>
    <w:rsid w:val="00AE09B9"/>
    <w:rsid w:val="00AF1099"/>
    <w:rsid w:val="00B21E2C"/>
    <w:rsid w:val="00B3109A"/>
    <w:rsid w:val="00B310F5"/>
    <w:rsid w:val="00B316A0"/>
    <w:rsid w:val="00B31CF2"/>
    <w:rsid w:val="00B3394C"/>
    <w:rsid w:val="00B365B2"/>
    <w:rsid w:val="00B3673D"/>
    <w:rsid w:val="00B37ECF"/>
    <w:rsid w:val="00B40DBE"/>
    <w:rsid w:val="00B425E1"/>
    <w:rsid w:val="00B42F62"/>
    <w:rsid w:val="00B43C85"/>
    <w:rsid w:val="00B44031"/>
    <w:rsid w:val="00B519AD"/>
    <w:rsid w:val="00B54CDE"/>
    <w:rsid w:val="00B65EF7"/>
    <w:rsid w:val="00B725A6"/>
    <w:rsid w:val="00B75914"/>
    <w:rsid w:val="00B82B6A"/>
    <w:rsid w:val="00B86EA0"/>
    <w:rsid w:val="00B9553C"/>
    <w:rsid w:val="00B95A58"/>
    <w:rsid w:val="00BA108E"/>
    <w:rsid w:val="00BA1E20"/>
    <w:rsid w:val="00BB0451"/>
    <w:rsid w:val="00BB2916"/>
    <w:rsid w:val="00BB3D6C"/>
    <w:rsid w:val="00BB5713"/>
    <w:rsid w:val="00BB5B5A"/>
    <w:rsid w:val="00BC35A8"/>
    <w:rsid w:val="00BC6722"/>
    <w:rsid w:val="00BC7695"/>
    <w:rsid w:val="00BD0480"/>
    <w:rsid w:val="00BD143B"/>
    <w:rsid w:val="00BD2A8B"/>
    <w:rsid w:val="00BD4C21"/>
    <w:rsid w:val="00BD698E"/>
    <w:rsid w:val="00BD6BEA"/>
    <w:rsid w:val="00BE1A5D"/>
    <w:rsid w:val="00BE75C9"/>
    <w:rsid w:val="00BE7672"/>
    <w:rsid w:val="00BF473D"/>
    <w:rsid w:val="00BF64A6"/>
    <w:rsid w:val="00BF7928"/>
    <w:rsid w:val="00C0135C"/>
    <w:rsid w:val="00C050C4"/>
    <w:rsid w:val="00C13255"/>
    <w:rsid w:val="00C13895"/>
    <w:rsid w:val="00C152FC"/>
    <w:rsid w:val="00C2381B"/>
    <w:rsid w:val="00C279C5"/>
    <w:rsid w:val="00C31EB2"/>
    <w:rsid w:val="00C335D0"/>
    <w:rsid w:val="00C43236"/>
    <w:rsid w:val="00C45450"/>
    <w:rsid w:val="00C5211D"/>
    <w:rsid w:val="00C5239A"/>
    <w:rsid w:val="00C546DB"/>
    <w:rsid w:val="00C61C24"/>
    <w:rsid w:val="00C6358A"/>
    <w:rsid w:val="00C710C3"/>
    <w:rsid w:val="00C721D6"/>
    <w:rsid w:val="00C73044"/>
    <w:rsid w:val="00C806F8"/>
    <w:rsid w:val="00C843A1"/>
    <w:rsid w:val="00C9213A"/>
    <w:rsid w:val="00C943B5"/>
    <w:rsid w:val="00C95D2B"/>
    <w:rsid w:val="00CA267C"/>
    <w:rsid w:val="00CB0C55"/>
    <w:rsid w:val="00CB2A32"/>
    <w:rsid w:val="00CB3CE3"/>
    <w:rsid w:val="00CC2758"/>
    <w:rsid w:val="00CC427D"/>
    <w:rsid w:val="00CC733D"/>
    <w:rsid w:val="00CD2439"/>
    <w:rsid w:val="00CD422D"/>
    <w:rsid w:val="00CD4372"/>
    <w:rsid w:val="00CD6E82"/>
    <w:rsid w:val="00CE00D0"/>
    <w:rsid w:val="00CE0E3F"/>
    <w:rsid w:val="00CE2893"/>
    <w:rsid w:val="00D05813"/>
    <w:rsid w:val="00D1024C"/>
    <w:rsid w:val="00D11563"/>
    <w:rsid w:val="00D13E93"/>
    <w:rsid w:val="00D16A91"/>
    <w:rsid w:val="00D17BB1"/>
    <w:rsid w:val="00D20401"/>
    <w:rsid w:val="00D22FD9"/>
    <w:rsid w:val="00D23341"/>
    <w:rsid w:val="00D2480C"/>
    <w:rsid w:val="00D266FF"/>
    <w:rsid w:val="00D31D9B"/>
    <w:rsid w:val="00D330DA"/>
    <w:rsid w:val="00D35501"/>
    <w:rsid w:val="00D41145"/>
    <w:rsid w:val="00D4114A"/>
    <w:rsid w:val="00D41744"/>
    <w:rsid w:val="00D458E4"/>
    <w:rsid w:val="00D46B18"/>
    <w:rsid w:val="00D470C3"/>
    <w:rsid w:val="00D52AFA"/>
    <w:rsid w:val="00D52E27"/>
    <w:rsid w:val="00D53D0F"/>
    <w:rsid w:val="00D57FBC"/>
    <w:rsid w:val="00D66A98"/>
    <w:rsid w:val="00D7096D"/>
    <w:rsid w:val="00D73BB1"/>
    <w:rsid w:val="00D80652"/>
    <w:rsid w:val="00D83463"/>
    <w:rsid w:val="00D83605"/>
    <w:rsid w:val="00DA3D24"/>
    <w:rsid w:val="00DB3163"/>
    <w:rsid w:val="00DC3B08"/>
    <w:rsid w:val="00DE19B9"/>
    <w:rsid w:val="00DE21D4"/>
    <w:rsid w:val="00DE330D"/>
    <w:rsid w:val="00DE3B4D"/>
    <w:rsid w:val="00DF4F10"/>
    <w:rsid w:val="00E00627"/>
    <w:rsid w:val="00E00A5B"/>
    <w:rsid w:val="00E017E0"/>
    <w:rsid w:val="00E06F25"/>
    <w:rsid w:val="00E0727B"/>
    <w:rsid w:val="00E1772D"/>
    <w:rsid w:val="00E20A68"/>
    <w:rsid w:val="00E20E8E"/>
    <w:rsid w:val="00E2379C"/>
    <w:rsid w:val="00E23C64"/>
    <w:rsid w:val="00E252A9"/>
    <w:rsid w:val="00E26CDA"/>
    <w:rsid w:val="00E3433F"/>
    <w:rsid w:val="00E41551"/>
    <w:rsid w:val="00E43C5A"/>
    <w:rsid w:val="00E47434"/>
    <w:rsid w:val="00E55440"/>
    <w:rsid w:val="00E57941"/>
    <w:rsid w:val="00E67EB2"/>
    <w:rsid w:val="00E72962"/>
    <w:rsid w:val="00E74056"/>
    <w:rsid w:val="00E811F3"/>
    <w:rsid w:val="00E96113"/>
    <w:rsid w:val="00EB378C"/>
    <w:rsid w:val="00EB3BC9"/>
    <w:rsid w:val="00EB43A6"/>
    <w:rsid w:val="00EC1D1D"/>
    <w:rsid w:val="00EC442B"/>
    <w:rsid w:val="00EC61B0"/>
    <w:rsid w:val="00ED3AB8"/>
    <w:rsid w:val="00ED4DA6"/>
    <w:rsid w:val="00EE48FE"/>
    <w:rsid w:val="00EF14BC"/>
    <w:rsid w:val="00EF1B65"/>
    <w:rsid w:val="00EF247E"/>
    <w:rsid w:val="00EF60C6"/>
    <w:rsid w:val="00F1021A"/>
    <w:rsid w:val="00F15548"/>
    <w:rsid w:val="00F17B40"/>
    <w:rsid w:val="00F21479"/>
    <w:rsid w:val="00F22485"/>
    <w:rsid w:val="00F2380D"/>
    <w:rsid w:val="00F24884"/>
    <w:rsid w:val="00F270A1"/>
    <w:rsid w:val="00F31424"/>
    <w:rsid w:val="00F34225"/>
    <w:rsid w:val="00F40DF8"/>
    <w:rsid w:val="00F422FF"/>
    <w:rsid w:val="00F448E6"/>
    <w:rsid w:val="00F52159"/>
    <w:rsid w:val="00F834A7"/>
    <w:rsid w:val="00F8640E"/>
    <w:rsid w:val="00F90E4A"/>
    <w:rsid w:val="00F91476"/>
    <w:rsid w:val="00FA1C79"/>
    <w:rsid w:val="00FA4B13"/>
    <w:rsid w:val="00FB1AB3"/>
    <w:rsid w:val="00FC7609"/>
    <w:rsid w:val="00FD61FC"/>
    <w:rsid w:val="00FD7ED9"/>
    <w:rsid w:val="00FF02E1"/>
    <w:rsid w:val="00FF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66927"/>
  <w15:chartTrackingRefBased/>
  <w15:docId w15:val="{C742E149-6270-4A88-8147-2E92E4F36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2480C"/>
  </w:style>
  <w:style w:type="paragraph" w:styleId="Heading1">
    <w:name w:val="heading 1"/>
    <w:basedOn w:val="Normal"/>
    <w:next w:val="Normal"/>
    <w:link w:val="Heading1Char"/>
    <w:uiPriority w:val="9"/>
    <w:qFormat/>
    <w:rsid w:val="00D2480C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480C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480C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480C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480C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480C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480C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480C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480C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5DA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2480C"/>
    <w:rPr>
      <w:caps/>
      <w:spacing w:val="15"/>
      <w:shd w:val="clear" w:color="auto" w:fill="D9E2F3" w:themeFill="accent1" w:themeFillTint="33"/>
    </w:rPr>
  </w:style>
  <w:style w:type="character" w:customStyle="1" w:styleId="Heading1Char">
    <w:name w:val="Heading 1 Char"/>
    <w:basedOn w:val="DefaultParagraphFont"/>
    <w:link w:val="Heading1"/>
    <w:uiPriority w:val="9"/>
    <w:rsid w:val="00D2480C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paragraph" w:styleId="ListBullet">
    <w:name w:val="List Bullet"/>
    <w:basedOn w:val="Normal"/>
    <w:uiPriority w:val="99"/>
    <w:unhideWhenUsed/>
    <w:rsid w:val="00712A56"/>
    <w:pPr>
      <w:numPr>
        <w:numId w:val="2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2480C"/>
    <w:rPr>
      <w:caps/>
      <w:color w:val="1F3763" w:themeColor="accent1" w:themeShade="7F"/>
      <w:spacing w:val="15"/>
    </w:rPr>
  </w:style>
  <w:style w:type="table" w:styleId="TableGrid">
    <w:name w:val="Table Grid"/>
    <w:basedOn w:val="TableNormal"/>
    <w:rsid w:val="00A072C0"/>
    <w:pPr>
      <w:spacing w:after="0" w:line="240" w:lineRule="auto"/>
    </w:pPr>
    <w:rPr>
      <w:rFonts w:eastAsia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304A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04A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04AB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4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4AB"/>
    <w:rPr>
      <w:rFonts w:ascii="Segoe UI" w:hAnsi="Segoe UI" w:cs="Segoe UI"/>
      <w:sz w:val="18"/>
      <w:szCs w:val="18"/>
    </w:rPr>
  </w:style>
  <w:style w:type="character" w:styleId="Strong">
    <w:name w:val="Strong"/>
    <w:uiPriority w:val="22"/>
    <w:qFormat/>
    <w:rsid w:val="00D2480C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480C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480C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480C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480C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480C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480C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2480C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2480C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2480C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480C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D2480C"/>
    <w:rPr>
      <w:caps/>
      <w:color w:val="595959" w:themeColor="text1" w:themeTint="A6"/>
      <w:spacing w:val="10"/>
      <w:sz w:val="21"/>
      <w:szCs w:val="21"/>
    </w:rPr>
  </w:style>
  <w:style w:type="character" w:styleId="Emphasis">
    <w:name w:val="Emphasis"/>
    <w:uiPriority w:val="20"/>
    <w:qFormat/>
    <w:rsid w:val="00D2480C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D2480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2480C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2480C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480C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480C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D2480C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D2480C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D2480C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D2480C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D2480C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480C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937F0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7F0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BF64A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64A6"/>
  </w:style>
  <w:style w:type="paragraph" w:styleId="Footer">
    <w:name w:val="footer"/>
    <w:basedOn w:val="Normal"/>
    <w:link w:val="FooterChar"/>
    <w:uiPriority w:val="99"/>
    <w:unhideWhenUsed/>
    <w:rsid w:val="00BF64A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64A6"/>
  </w:style>
  <w:style w:type="character" w:styleId="FollowedHyperlink">
    <w:name w:val="FollowedHyperlink"/>
    <w:basedOn w:val="DefaultParagraphFont"/>
    <w:uiPriority w:val="99"/>
    <w:semiHidden/>
    <w:unhideWhenUsed/>
    <w:rsid w:val="006D0977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097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0977"/>
    <w:rPr>
      <w:b/>
      <w:bCs/>
      <w:sz w:val="24"/>
      <w:szCs w:val="24"/>
    </w:rPr>
  </w:style>
  <w:style w:type="character" w:styleId="UnresolvedMention">
    <w:name w:val="Unresolved Mention"/>
    <w:basedOn w:val="DefaultParagraphFont"/>
    <w:uiPriority w:val="99"/>
    <w:rsid w:val="00A1200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7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74866">
          <w:marLeft w:val="72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89929">
          <w:marLeft w:val="72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8121">
          <w:marLeft w:val="72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062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620">
          <w:marLeft w:val="72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5260">
          <w:marLeft w:val="72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5781">
          <w:marLeft w:val="72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7344">
          <w:marLeft w:val="72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64534-EC76-4349-A06C-26536DA40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1313</Words>
  <Characters>7487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Ravetz</dc:creator>
  <cp:keywords/>
  <dc:description/>
  <cp:lastModifiedBy>Joe Ravetz</cp:lastModifiedBy>
  <cp:revision>77</cp:revision>
  <cp:lastPrinted>2018-02-08T08:38:00Z</cp:lastPrinted>
  <dcterms:created xsi:type="dcterms:W3CDTF">2018-02-19T12:28:00Z</dcterms:created>
  <dcterms:modified xsi:type="dcterms:W3CDTF">2018-02-28T18:18:00Z</dcterms:modified>
</cp:coreProperties>
</file>